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F3803" w14:textId="347AC7EC" w:rsidR="00227750" w:rsidRDefault="00227750" w:rsidP="00227750">
      <w:pPr>
        <w:rPr>
          <w:rFonts w:asciiTheme="minorHAnsi" w:hAnsiTheme="minorHAnsi" w:cs="Arial"/>
          <w:b/>
          <w:sz w:val="22"/>
          <w:szCs w:val="22"/>
        </w:rPr>
      </w:pPr>
    </w:p>
    <w:tbl>
      <w:tblPr>
        <w:tblStyle w:val="TableGrid"/>
        <w:tblW w:w="9252" w:type="dxa"/>
        <w:tblLook w:val="04A0" w:firstRow="1" w:lastRow="0" w:firstColumn="1" w:lastColumn="0" w:noHBand="0" w:noVBand="1"/>
      </w:tblPr>
      <w:tblGrid>
        <w:gridCol w:w="2361"/>
        <w:gridCol w:w="6891"/>
      </w:tblGrid>
      <w:tr w:rsidR="00227750" w:rsidRPr="00227750" w14:paraId="36DA185B" w14:textId="77777777" w:rsidTr="00227750">
        <w:tc>
          <w:tcPr>
            <w:tcW w:w="9252" w:type="dxa"/>
            <w:gridSpan w:val="2"/>
          </w:tcPr>
          <w:p w14:paraId="0FA48DA1" w14:textId="037FB358" w:rsidR="00227750" w:rsidRPr="00227750" w:rsidRDefault="002E1D16" w:rsidP="00DB48C4">
            <w:pPr>
              <w:jc w:val="center"/>
              <w:rPr>
                <w:rFonts w:ascii="Nunito Sans" w:hAnsi="Nunito Sans" w:cs="Arial"/>
                <w:b/>
              </w:rPr>
            </w:pPr>
            <w:r>
              <w:rPr>
                <w:rFonts w:ascii="Nunito Sans" w:hAnsi="Nunito Sans" w:cs="Arial"/>
                <w:b/>
              </w:rPr>
              <w:t>JOB DESCRIPTION</w:t>
            </w:r>
          </w:p>
        </w:tc>
      </w:tr>
      <w:tr w:rsidR="00227750" w:rsidRPr="00227750" w14:paraId="7B75133E" w14:textId="77777777" w:rsidTr="00227750">
        <w:tc>
          <w:tcPr>
            <w:tcW w:w="2361" w:type="dxa"/>
          </w:tcPr>
          <w:p w14:paraId="67E51DBE" w14:textId="77777777" w:rsidR="00227750" w:rsidRPr="00227750" w:rsidRDefault="00227750" w:rsidP="00DB48C4">
            <w:pPr>
              <w:rPr>
                <w:rFonts w:ascii="Nunito Sans" w:hAnsi="Nunito Sans" w:cs="Arial"/>
                <w:b/>
              </w:rPr>
            </w:pPr>
            <w:r w:rsidRPr="00227750">
              <w:rPr>
                <w:rFonts w:ascii="Nunito Sans" w:hAnsi="Nunito Sans" w:cs="Arial"/>
                <w:b/>
              </w:rPr>
              <w:t>Job title:</w:t>
            </w:r>
          </w:p>
        </w:tc>
        <w:tc>
          <w:tcPr>
            <w:tcW w:w="6891" w:type="dxa"/>
          </w:tcPr>
          <w:p w14:paraId="5BB2F530" w14:textId="11ABDF3A" w:rsidR="00227750" w:rsidRPr="00227750" w:rsidRDefault="00560FC7" w:rsidP="00DB48C4">
            <w:pPr>
              <w:rPr>
                <w:rFonts w:ascii="Nunito Sans" w:hAnsi="Nunito Sans" w:cs="Arial"/>
              </w:rPr>
            </w:pPr>
            <w:r>
              <w:rPr>
                <w:rFonts w:ascii="Nunito Sans" w:hAnsi="Nunito Sans" w:cs="Arial"/>
              </w:rPr>
              <w:t>Senior Research &amp; Development</w:t>
            </w:r>
            <w:r w:rsidR="00FA6A64">
              <w:rPr>
                <w:rFonts w:ascii="Nunito Sans" w:hAnsi="Nunito Sans" w:cs="Arial"/>
              </w:rPr>
              <w:t xml:space="preserve"> Lead</w:t>
            </w:r>
          </w:p>
        </w:tc>
      </w:tr>
      <w:tr w:rsidR="00227750" w:rsidRPr="00227750" w14:paraId="564EF3B7" w14:textId="77777777" w:rsidTr="00227750">
        <w:tc>
          <w:tcPr>
            <w:tcW w:w="2361" w:type="dxa"/>
          </w:tcPr>
          <w:p w14:paraId="55702570" w14:textId="77777777" w:rsidR="00227750" w:rsidRPr="00227750" w:rsidRDefault="00227750" w:rsidP="00DB48C4">
            <w:pPr>
              <w:rPr>
                <w:rFonts w:ascii="Nunito Sans" w:hAnsi="Nunito Sans" w:cs="Arial"/>
                <w:b/>
              </w:rPr>
            </w:pPr>
            <w:r w:rsidRPr="00227750">
              <w:rPr>
                <w:rFonts w:ascii="Nunito Sans" w:hAnsi="Nunito Sans" w:cs="Arial"/>
                <w:b/>
              </w:rPr>
              <w:t>Team/Department:</w:t>
            </w:r>
          </w:p>
        </w:tc>
        <w:tc>
          <w:tcPr>
            <w:tcW w:w="6891" w:type="dxa"/>
          </w:tcPr>
          <w:p w14:paraId="4A591387" w14:textId="559E79FB" w:rsidR="00227750" w:rsidRPr="00227750" w:rsidRDefault="00391745" w:rsidP="00DB48C4">
            <w:pPr>
              <w:rPr>
                <w:rFonts w:ascii="Nunito Sans" w:hAnsi="Nunito Sans" w:cs="Arial"/>
              </w:rPr>
            </w:pPr>
            <w:r>
              <w:rPr>
                <w:rFonts w:ascii="Nunito Sans" w:hAnsi="Nunito Sans" w:cs="Arial"/>
              </w:rPr>
              <w:t>CLEO</w:t>
            </w:r>
          </w:p>
        </w:tc>
      </w:tr>
      <w:tr w:rsidR="00227750" w:rsidRPr="00227750" w14:paraId="064890EB" w14:textId="77777777" w:rsidTr="00227750">
        <w:tc>
          <w:tcPr>
            <w:tcW w:w="2361" w:type="dxa"/>
          </w:tcPr>
          <w:p w14:paraId="2DE88CDF" w14:textId="77777777" w:rsidR="00227750" w:rsidRPr="00227750" w:rsidRDefault="00227750" w:rsidP="00DB48C4">
            <w:pPr>
              <w:rPr>
                <w:rFonts w:ascii="Nunito Sans" w:hAnsi="Nunito Sans" w:cs="Arial"/>
                <w:b/>
              </w:rPr>
            </w:pPr>
            <w:r w:rsidRPr="00227750">
              <w:rPr>
                <w:rFonts w:ascii="Nunito Sans" w:hAnsi="Nunito Sans" w:cs="Arial"/>
                <w:b/>
              </w:rPr>
              <w:t>Location:</w:t>
            </w:r>
          </w:p>
        </w:tc>
        <w:tc>
          <w:tcPr>
            <w:tcW w:w="6891" w:type="dxa"/>
          </w:tcPr>
          <w:p w14:paraId="4D71153D" w14:textId="3496CD4D" w:rsidR="00227750" w:rsidRPr="00227750" w:rsidRDefault="00391745" w:rsidP="00DB48C4">
            <w:pPr>
              <w:rPr>
                <w:rFonts w:ascii="Nunito Sans" w:hAnsi="Nunito Sans" w:cs="Arial"/>
              </w:rPr>
            </w:pPr>
            <w:r>
              <w:rPr>
                <w:rFonts w:ascii="Nunito Sans" w:hAnsi="Nunito Sans" w:cs="Arial"/>
              </w:rPr>
              <w:t>Remote hybrid (with occasional travel to Ashford Kent)</w:t>
            </w:r>
          </w:p>
        </w:tc>
      </w:tr>
      <w:tr w:rsidR="00227750" w:rsidRPr="00227750" w14:paraId="52C5707B" w14:textId="77777777" w:rsidTr="00227750">
        <w:tc>
          <w:tcPr>
            <w:tcW w:w="2361" w:type="dxa"/>
          </w:tcPr>
          <w:p w14:paraId="28EC2CFD" w14:textId="77777777" w:rsidR="00227750" w:rsidRPr="00227750" w:rsidRDefault="00227750" w:rsidP="00DB48C4">
            <w:pPr>
              <w:rPr>
                <w:rFonts w:ascii="Nunito Sans" w:hAnsi="Nunito Sans" w:cs="Arial"/>
                <w:b/>
              </w:rPr>
            </w:pPr>
            <w:r w:rsidRPr="00227750">
              <w:rPr>
                <w:rFonts w:ascii="Nunito Sans" w:hAnsi="Nunito Sans" w:cs="Arial"/>
                <w:b/>
              </w:rPr>
              <w:t>Hours of work:</w:t>
            </w:r>
          </w:p>
        </w:tc>
        <w:tc>
          <w:tcPr>
            <w:tcW w:w="6891" w:type="dxa"/>
          </w:tcPr>
          <w:p w14:paraId="0786A06F" w14:textId="7F0749D6" w:rsidR="00227750" w:rsidRPr="00227750" w:rsidRDefault="00FA6A64" w:rsidP="00DB48C4">
            <w:pPr>
              <w:rPr>
                <w:rFonts w:ascii="Nunito Sans" w:hAnsi="Nunito Sans" w:cs="Arial"/>
              </w:rPr>
            </w:pPr>
            <w:r>
              <w:rPr>
                <w:rFonts w:ascii="Nunito Sans" w:hAnsi="Nunito Sans" w:cs="Arial"/>
              </w:rPr>
              <w:t>15</w:t>
            </w:r>
            <w:r w:rsidR="00391745">
              <w:rPr>
                <w:rFonts w:ascii="Nunito Sans" w:hAnsi="Nunito Sans" w:cs="Arial"/>
              </w:rPr>
              <w:t xml:space="preserve"> hours (plus systems-out-of-hours on-call)</w:t>
            </w:r>
          </w:p>
        </w:tc>
      </w:tr>
      <w:tr w:rsidR="00227750" w:rsidRPr="00227750" w14:paraId="01DD725D" w14:textId="77777777" w:rsidTr="00227750">
        <w:tc>
          <w:tcPr>
            <w:tcW w:w="2361" w:type="dxa"/>
          </w:tcPr>
          <w:p w14:paraId="7B78F453" w14:textId="77777777" w:rsidR="00227750" w:rsidRPr="00227750" w:rsidRDefault="00227750" w:rsidP="00DB48C4">
            <w:pPr>
              <w:rPr>
                <w:rFonts w:ascii="Nunito Sans" w:hAnsi="Nunito Sans" w:cs="Arial"/>
                <w:b/>
              </w:rPr>
            </w:pPr>
            <w:r w:rsidRPr="00227750">
              <w:rPr>
                <w:rFonts w:ascii="Nunito Sans" w:hAnsi="Nunito Sans" w:cs="Arial"/>
                <w:b/>
              </w:rPr>
              <w:t>Job title the post holder will report to:</w:t>
            </w:r>
          </w:p>
        </w:tc>
        <w:tc>
          <w:tcPr>
            <w:tcW w:w="6891" w:type="dxa"/>
          </w:tcPr>
          <w:p w14:paraId="6A420597" w14:textId="593E5CE1" w:rsidR="00227750" w:rsidRPr="00227750" w:rsidRDefault="00FA6A64" w:rsidP="00DB48C4">
            <w:pPr>
              <w:rPr>
                <w:rFonts w:ascii="Nunito Sans" w:hAnsi="Nunito Sans" w:cs="Arial"/>
              </w:rPr>
            </w:pPr>
            <w:r>
              <w:rPr>
                <w:rFonts w:ascii="Nunito Sans" w:hAnsi="Nunito Sans" w:cs="Arial"/>
              </w:rPr>
              <w:t>Managing Director</w:t>
            </w:r>
          </w:p>
        </w:tc>
      </w:tr>
      <w:tr w:rsidR="00227750" w:rsidRPr="00227750" w14:paraId="242A85B6" w14:textId="77777777" w:rsidTr="00227750">
        <w:tc>
          <w:tcPr>
            <w:tcW w:w="2361" w:type="dxa"/>
          </w:tcPr>
          <w:p w14:paraId="2778FA9B" w14:textId="0B9D8B67" w:rsidR="00227750" w:rsidRPr="00227750" w:rsidRDefault="00227750" w:rsidP="00DB48C4">
            <w:pPr>
              <w:rPr>
                <w:rFonts w:ascii="Nunito Sans" w:hAnsi="Nunito Sans" w:cs="Arial"/>
                <w:b/>
              </w:rPr>
            </w:pPr>
            <w:r w:rsidRPr="00227750">
              <w:rPr>
                <w:rFonts w:ascii="Nunito Sans" w:hAnsi="Nunito Sans" w:cs="Arial"/>
                <w:b/>
              </w:rPr>
              <w:t>Job titles reporting to the post holder:</w:t>
            </w:r>
          </w:p>
        </w:tc>
        <w:tc>
          <w:tcPr>
            <w:tcW w:w="6891" w:type="dxa"/>
          </w:tcPr>
          <w:p w14:paraId="6732D537" w14:textId="497248D7" w:rsidR="00227750" w:rsidRPr="00227750" w:rsidRDefault="00391745" w:rsidP="00DB48C4">
            <w:pPr>
              <w:rPr>
                <w:rFonts w:ascii="Nunito Sans" w:hAnsi="Nunito Sans" w:cs="Arial"/>
              </w:rPr>
            </w:pPr>
            <w:r>
              <w:rPr>
                <w:rFonts w:ascii="Nunito Sans" w:hAnsi="Nunito Sans" w:cs="Arial"/>
              </w:rPr>
              <w:t>None</w:t>
            </w:r>
          </w:p>
        </w:tc>
      </w:tr>
      <w:tr w:rsidR="00227750" w:rsidRPr="00227750" w14:paraId="5DC18A93" w14:textId="77777777" w:rsidTr="00227750">
        <w:tc>
          <w:tcPr>
            <w:tcW w:w="2361" w:type="dxa"/>
          </w:tcPr>
          <w:p w14:paraId="0E584BB8" w14:textId="77777777" w:rsidR="00227750" w:rsidRPr="00227750" w:rsidRDefault="00227750" w:rsidP="00DB48C4">
            <w:pPr>
              <w:rPr>
                <w:rFonts w:ascii="Nunito Sans" w:hAnsi="Nunito Sans" w:cs="Arial"/>
                <w:b/>
              </w:rPr>
            </w:pPr>
            <w:r w:rsidRPr="00227750">
              <w:rPr>
                <w:rFonts w:ascii="Nunito Sans" w:hAnsi="Nunito Sans" w:cs="Arial"/>
                <w:b/>
              </w:rPr>
              <w:t>Date the role profile was revised:</w:t>
            </w:r>
          </w:p>
        </w:tc>
        <w:tc>
          <w:tcPr>
            <w:tcW w:w="6891" w:type="dxa"/>
          </w:tcPr>
          <w:p w14:paraId="6C5D98F3" w14:textId="6493F86C" w:rsidR="00227750" w:rsidRPr="00227750" w:rsidRDefault="00FA6A64" w:rsidP="00DB48C4">
            <w:pPr>
              <w:rPr>
                <w:rFonts w:ascii="Nunito Sans" w:hAnsi="Nunito Sans" w:cs="Arial"/>
              </w:rPr>
            </w:pPr>
            <w:r>
              <w:rPr>
                <w:rFonts w:ascii="Nunito Sans" w:hAnsi="Nunito Sans" w:cs="Arial"/>
              </w:rPr>
              <w:t>July</w:t>
            </w:r>
            <w:r w:rsidR="00975603">
              <w:rPr>
                <w:rFonts w:ascii="Nunito Sans" w:hAnsi="Nunito Sans" w:cs="Arial"/>
              </w:rPr>
              <w:t xml:space="preserve"> 2026</w:t>
            </w:r>
          </w:p>
        </w:tc>
      </w:tr>
      <w:tr w:rsidR="00227750" w:rsidRPr="00227750" w14:paraId="33EDFC07" w14:textId="77777777" w:rsidTr="00227750">
        <w:tc>
          <w:tcPr>
            <w:tcW w:w="9252" w:type="dxa"/>
            <w:gridSpan w:val="2"/>
          </w:tcPr>
          <w:p w14:paraId="64EE239C" w14:textId="77777777" w:rsidR="00227750" w:rsidRPr="00227750" w:rsidRDefault="00227750" w:rsidP="00DB48C4">
            <w:pPr>
              <w:rPr>
                <w:rFonts w:ascii="Nunito Sans" w:hAnsi="Nunito Sans" w:cs="Arial"/>
                <w:b/>
              </w:rPr>
            </w:pPr>
          </w:p>
          <w:p w14:paraId="1ED8FB54" w14:textId="77777777" w:rsidR="00227750" w:rsidRPr="00227750" w:rsidRDefault="00227750" w:rsidP="00DB48C4">
            <w:pPr>
              <w:rPr>
                <w:rFonts w:ascii="Nunito Sans" w:hAnsi="Nunito Sans" w:cs="Arial"/>
                <w:b/>
              </w:rPr>
            </w:pPr>
            <w:r w:rsidRPr="00227750">
              <w:rPr>
                <w:rFonts w:ascii="Nunito Sans" w:hAnsi="Nunito Sans" w:cs="Arial"/>
                <w:b/>
              </w:rPr>
              <w:t>JOB PURPOSE</w:t>
            </w:r>
          </w:p>
          <w:p w14:paraId="052E8F53" w14:textId="77777777" w:rsidR="00227750" w:rsidRPr="00227750" w:rsidRDefault="00227750" w:rsidP="00DB48C4">
            <w:pPr>
              <w:rPr>
                <w:rFonts w:ascii="Nunito Sans" w:hAnsi="Nunito Sans" w:cs="Arial"/>
                <w:b/>
              </w:rPr>
            </w:pPr>
          </w:p>
          <w:p w14:paraId="0D500976" w14:textId="5ED9EAEA" w:rsidR="00560FC7" w:rsidRDefault="00391745" w:rsidP="00391745">
            <w:pPr>
              <w:jc w:val="both"/>
              <w:rPr>
                <w:rFonts w:ascii="Nunito Sans" w:hAnsi="Nunito Sans" w:cs="Arial"/>
                <w:color w:val="000000"/>
              </w:rPr>
            </w:pPr>
            <w:r w:rsidRPr="00704A39">
              <w:rPr>
                <w:rFonts w:ascii="Nunito Sans" w:hAnsi="Nunito Sans" w:cs="Arial"/>
                <w:color w:val="000000"/>
              </w:rPr>
              <w:t xml:space="preserve">As </w:t>
            </w:r>
            <w:r w:rsidR="00560FC7" w:rsidRPr="00560FC7">
              <w:rPr>
                <w:rFonts w:ascii="Nunito Sans" w:hAnsi="Nunito Sans" w:cs="Arial"/>
                <w:color w:val="000000"/>
              </w:rPr>
              <w:t xml:space="preserve">Senior Research &amp; Development </w:t>
            </w:r>
            <w:r w:rsidR="00FA6A64">
              <w:rPr>
                <w:rFonts w:ascii="Nunito Sans" w:hAnsi="Nunito Sans" w:cs="Arial"/>
                <w:color w:val="000000"/>
              </w:rPr>
              <w:t xml:space="preserve">Lead, </w:t>
            </w:r>
            <w:r w:rsidR="00560FC7">
              <w:rPr>
                <w:rFonts w:ascii="Nunito Sans" w:hAnsi="Nunito Sans" w:cs="Arial"/>
                <w:color w:val="000000"/>
              </w:rPr>
              <w:t xml:space="preserve">your purpose is </w:t>
            </w:r>
            <w:r w:rsidR="00560FC7" w:rsidRPr="00560FC7">
              <w:rPr>
                <w:rFonts w:ascii="Nunito Sans" w:hAnsi="Nunito Sans" w:cs="Arial"/>
                <w:color w:val="000000"/>
              </w:rPr>
              <w:t xml:space="preserve">to drive </w:t>
            </w:r>
            <w:r w:rsidR="00FA6A64">
              <w:rPr>
                <w:rFonts w:ascii="Nunito Sans" w:hAnsi="Nunito Sans" w:cs="Arial"/>
                <w:color w:val="000000"/>
              </w:rPr>
              <w:t xml:space="preserve">optimisation, </w:t>
            </w:r>
            <w:r w:rsidR="00560FC7" w:rsidRPr="00560FC7">
              <w:rPr>
                <w:rFonts w:ascii="Nunito Sans" w:hAnsi="Nunito Sans" w:cs="Arial"/>
                <w:color w:val="000000"/>
              </w:rPr>
              <w:t>innovation</w:t>
            </w:r>
            <w:r w:rsidR="00FA6A64">
              <w:rPr>
                <w:rFonts w:ascii="Nunito Sans" w:hAnsi="Nunito Sans" w:cs="Arial"/>
                <w:color w:val="000000"/>
              </w:rPr>
              <w:t>,</w:t>
            </w:r>
            <w:r w:rsidR="00560FC7" w:rsidRPr="00560FC7">
              <w:rPr>
                <w:rFonts w:ascii="Nunito Sans" w:hAnsi="Nunito Sans" w:cs="Arial"/>
                <w:color w:val="000000"/>
              </w:rPr>
              <w:t xml:space="preserve"> and excellence in the development of advanced </w:t>
            </w:r>
            <w:r w:rsidR="00560FC7">
              <w:rPr>
                <w:rFonts w:ascii="Nunito Sans" w:hAnsi="Nunito Sans" w:cs="Arial"/>
                <w:color w:val="000000"/>
              </w:rPr>
              <w:t xml:space="preserve">and where applicable AI </w:t>
            </w:r>
            <w:r w:rsidR="00560FC7" w:rsidRPr="00560FC7">
              <w:rPr>
                <w:rFonts w:ascii="Nunito Sans" w:hAnsi="Nunito Sans" w:cs="Arial"/>
                <w:color w:val="000000"/>
              </w:rPr>
              <w:t xml:space="preserve">solutions. </w:t>
            </w:r>
          </w:p>
          <w:p w14:paraId="3B481454" w14:textId="77777777" w:rsidR="00560FC7" w:rsidRDefault="00560FC7" w:rsidP="00391745">
            <w:pPr>
              <w:jc w:val="both"/>
              <w:rPr>
                <w:rFonts w:ascii="Nunito Sans" w:hAnsi="Nunito Sans" w:cs="Arial"/>
                <w:color w:val="000000"/>
              </w:rPr>
            </w:pPr>
          </w:p>
          <w:p w14:paraId="1CBE0810" w14:textId="5AE0C89A" w:rsidR="00560FC7" w:rsidRDefault="00560FC7" w:rsidP="00391745">
            <w:pPr>
              <w:jc w:val="both"/>
              <w:rPr>
                <w:rFonts w:ascii="Nunito Sans" w:hAnsi="Nunito Sans" w:cs="Arial"/>
                <w:color w:val="000000"/>
              </w:rPr>
            </w:pPr>
            <w:r w:rsidRPr="00560FC7">
              <w:rPr>
                <w:rFonts w:ascii="Nunito Sans" w:hAnsi="Nunito Sans" w:cs="Arial"/>
                <w:color w:val="000000"/>
              </w:rPr>
              <w:t>This role leads the R&amp;D</w:t>
            </w:r>
            <w:r>
              <w:rPr>
                <w:rFonts w:ascii="Nunito Sans" w:hAnsi="Nunito Sans" w:cs="Arial"/>
                <w:color w:val="000000"/>
              </w:rPr>
              <w:t xml:space="preserve"> </w:t>
            </w:r>
            <w:r w:rsidR="0026797D">
              <w:rPr>
                <w:rFonts w:ascii="Nunito Sans" w:hAnsi="Nunito Sans" w:cs="Arial"/>
                <w:color w:val="000000"/>
              </w:rPr>
              <w:t xml:space="preserve">solutions </w:t>
            </w:r>
            <w:r w:rsidRPr="00560FC7">
              <w:rPr>
                <w:rFonts w:ascii="Nunito Sans" w:hAnsi="Nunito Sans" w:cs="Arial"/>
                <w:color w:val="000000"/>
              </w:rPr>
              <w:t xml:space="preserve">design, </w:t>
            </w:r>
            <w:r w:rsidR="0054270D">
              <w:rPr>
                <w:rFonts w:ascii="Nunito Sans" w:hAnsi="Nunito Sans" w:cs="Arial"/>
                <w:color w:val="000000"/>
              </w:rPr>
              <w:t>proof of concept, testing</w:t>
            </w:r>
            <w:r w:rsidRPr="00560FC7">
              <w:rPr>
                <w:rFonts w:ascii="Nunito Sans" w:hAnsi="Nunito Sans" w:cs="Arial"/>
                <w:color w:val="000000"/>
              </w:rPr>
              <w:t xml:space="preserve">, and </w:t>
            </w:r>
            <w:r w:rsidR="0054270D">
              <w:rPr>
                <w:rFonts w:ascii="Nunito Sans" w:hAnsi="Nunito Sans" w:cs="Arial"/>
                <w:color w:val="000000"/>
              </w:rPr>
              <w:t xml:space="preserve">potential </w:t>
            </w:r>
            <w:r w:rsidRPr="00560FC7">
              <w:rPr>
                <w:rFonts w:ascii="Nunito Sans" w:hAnsi="Nunito Sans" w:cs="Arial"/>
                <w:color w:val="000000"/>
              </w:rPr>
              <w:t>integrat</w:t>
            </w:r>
            <w:r w:rsidR="0054270D">
              <w:rPr>
                <w:rFonts w:ascii="Nunito Sans" w:hAnsi="Nunito Sans" w:cs="Arial"/>
                <w:color w:val="000000"/>
              </w:rPr>
              <w:t>ion</w:t>
            </w:r>
            <w:r w:rsidRPr="00560FC7">
              <w:rPr>
                <w:rFonts w:ascii="Nunito Sans" w:hAnsi="Nunito Sans" w:cs="Arial"/>
                <w:color w:val="000000"/>
              </w:rPr>
              <w:t xml:space="preserve"> </w:t>
            </w:r>
            <w:r w:rsidR="0054270D">
              <w:rPr>
                <w:rFonts w:ascii="Nunito Sans" w:hAnsi="Nunito Sans" w:cs="Arial"/>
                <w:color w:val="000000"/>
              </w:rPr>
              <w:t xml:space="preserve">of </w:t>
            </w:r>
            <w:r w:rsidRPr="00560FC7">
              <w:rPr>
                <w:rFonts w:ascii="Nunito Sans" w:hAnsi="Nunito Sans" w:cs="Arial"/>
                <w:color w:val="000000"/>
              </w:rPr>
              <w:t xml:space="preserve">cutting-edge </w:t>
            </w:r>
            <w:r w:rsidR="0054270D">
              <w:rPr>
                <w:rFonts w:ascii="Nunito Sans" w:hAnsi="Nunito Sans" w:cs="Arial"/>
                <w:color w:val="000000"/>
              </w:rPr>
              <w:t xml:space="preserve">optimisation and </w:t>
            </w:r>
            <w:r w:rsidRPr="00560FC7">
              <w:rPr>
                <w:rFonts w:ascii="Nunito Sans" w:hAnsi="Nunito Sans" w:cs="Arial"/>
                <w:color w:val="000000"/>
              </w:rPr>
              <w:t xml:space="preserve">artificial intelligence technologies </w:t>
            </w:r>
            <w:r w:rsidR="0026797D">
              <w:rPr>
                <w:rFonts w:ascii="Nunito Sans" w:hAnsi="Nunito Sans" w:cs="Arial"/>
                <w:color w:val="000000"/>
              </w:rPr>
              <w:t xml:space="preserve">that </w:t>
            </w:r>
            <w:r w:rsidRPr="00560FC7">
              <w:rPr>
                <w:rFonts w:ascii="Nunito Sans" w:hAnsi="Nunito Sans" w:cs="Arial"/>
                <w:color w:val="000000"/>
              </w:rPr>
              <w:t xml:space="preserve">enhance patient care, streamline healthcare </w:t>
            </w:r>
            <w:r>
              <w:rPr>
                <w:rFonts w:ascii="Nunito Sans" w:hAnsi="Nunito Sans" w:cs="Arial"/>
                <w:color w:val="000000"/>
              </w:rPr>
              <w:t>(</w:t>
            </w:r>
            <w:r w:rsidR="0026797D">
              <w:rPr>
                <w:rFonts w:ascii="Nunito Sans" w:hAnsi="Nunito Sans" w:cs="Arial"/>
                <w:color w:val="000000"/>
              </w:rPr>
              <w:t>including</w:t>
            </w:r>
            <w:r>
              <w:rPr>
                <w:rFonts w:ascii="Nunito Sans" w:hAnsi="Nunito Sans" w:cs="Arial"/>
                <w:color w:val="000000"/>
              </w:rPr>
              <w:t xml:space="preserve"> back office) </w:t>
            </w:r>
            <w:r w:rsidRPr="00560FC7">
              <w:rPr>
                <w:rFonts w:ascii="Nunito Sans" w:hAnsi="Nunito Sans" w:cs="Arial"/>
                <w:color w:val="000000"/>
              </w:rPr>
              <w:t xml:space="preserve">workflows, and support the company’s strategic </w:t>
            </w:r>
            <w:r>
              <w:rPr>
                <w:rFonts w:ascii="Nunito Sans" w:hAnsi="Nunito Sans" w:cs="Arial"/>
                <w:color w:val="000000"/>
              </w:rPr>
              <w:t xml:space="preserve">growth and innovation </w:t>
            </w:r>
            <w:r w:rsidRPr="00560FC7">
              <w:rPr>
                <w:rFonts w:ascii="Nunito Sans" w:hAnsi="Nunito Sans" w:cs="Arial"/>
                <w:color w:val="000000"/>
              </w:rPr>
              <w:t xml:space="preserve">objectives. </w:t>
            </w:r>
            <w:r w:rsidR="0054270D">
              <w:rPr>
                <w:rFonts w:ascii="Nunito Sans" w:hAnsi="Nunito Sans" w:cs="Arial"/>
                <w:color w:val="000000"/>
              </w:rPr>
              <w:t xml:space="preserve">Within your role, you </w:t>
            </w:r>
            <w:r>
              <w:rPr>
                <w:rFonts w:ascii="Nunito Sans" w:hAnsi="Nunito Sans" w:cs="Arial"/>
                <w:color w:val="000000"/>
              </w:rPr>
              <w:t xml:space="preserve">are </w:t>
            </w:r>
            <w:r w:rsidRPr="00560FC7">
              <w:rPr>
                <w:rFonts w:ascii="Nunito Sans" w:hAnsi="Nunito Sans" w:cs="Arial"/>
                <w:color w:val="000000"/>
              </w:rPr>
              <w:t xml:space="preserve">responsible for translating requirements into robust </w:t>
            </w:r>
            <w:r w:rsidR="0054270D">
              <w:rPr>
                <w:rFonts w:ascii="Nunito Sans" w:hAnsi="Nunito Sans" w:cs="Arial"/>
                <w:color w:val="000000"/>
              </w:rPr>
              <w:t xml:space="preserve">optimisation </w:t>
            </w:r>
            <w:r w:rsidRPr="00560FC7">
              <w:rPr>
                <w:rFonts w:ascii="Nunito Sans" w:hAnsi="Nunito Sans" w:cs="Arial"/>
                <w:color w:val="000000"/>
              </w:rPr>
              <w:t xml:space="preserve">AI-driven features, fostering collaboration across multidisciplinary teams, </w:t>
            </w:r>
            <w:r w:rsidR="0026797D">
              <w:rPr>
                <w:rFonts w:ascii="Nunito Sans" w:hAnsi="Nunito Sans" w:cs="Arial"/>
                <w:color w:val="000000"/>
              </w:rPr>
              <w:t>with partners</w:t>
            </w:r>
            <w:r w:rsidR="0054270D">
              <w:rPr>
                <w:rFonts w:ascii="Nunito Sans" w:hAnsi="Nunito Sans" w:cs="Arial"/>
                <w:color w:val="000000"/>
              </w:rPr>
              <w:t xml:space="preserve"> and customers</w:t>
            </w:r>
            <w:r w:rsidR="0026797D">
              <w:rPr>
                <w:rFonts w:ascii="Nunito Sans" w:hAnsi="Nunito Sans" w:cs="Arial"/>
                <w:color w:val="000000"/>
              </w:rPr>
              <w:t xml:space="preserve">, </w:t>
            </w:r>
            <w:r w:rsidRPr="00560FC7">
              <w:rPr>
                <w:rFonts w:ascii="Nunito Sans" w:hAnsi="Nunito Sans" w:cs="Arial"/>
                <w:color w:val="000000"/>
              </w:rPr>
              <w:t xml:space="preserve">and ensuring the delivery of high-quality, secure, and scalable </w:t>
            </w:r>
            <w:r w:rsidR="0054270D">
              <w:rPr>
                <w:rFonts w:ascii="Nunito Sans" w:hAnsi="Nunito Sans" w:cs="Arial"/>
                <w:color w:val="000000"/>
              </w:rPr>
              <w:t xml:space="preserve">capabilities </w:t>
            </w:r>
            <w:r w:rsidRPr="00560FC7">
              <w:rPr>
                <w:rFonts w:ascii="Nunito Sans" w:hAnsi="Nunito Sans" w:cs="Arial"/>
                <w:color w:val="000000"/>
              </w:rPr>
              <w:t>that meet the evolving needs of the healthcare sector.</w:t>
            </w:r>
          </w:p>
          <w:p w14:paraId="3E7C7AED" w14:textId="77777777" w:rsidR="00391745" w:rsidRPr="00704A39" w:rsidRDefault="00391745" w:rsidP="00391745">
            <w:pPr>
              <w:jc w:val="both"/>
              <w:rPr>
                <w:rFonts w:ascii="Nunito Sans" w:hAnsi="Nunito Sans" w:cs="Arial"/>
                <w:color w:val="000000"/>
              </w:rPr>
            </w:pPr>
          </w:p>
          <w:p w14:paraId="4884A8F8" w14:textId="612C6A2F" w:rsidR="00391745" w:rsidRPr="00704A39" w:rsidRDefault="00391745" w:rsidP="00391745">
            <w:pPr>
              <w:jc w:val="both"/>
              <w:rPr>
                <w:rFonts w:ascii="Nunito Sans" w:hAnsi="Nunito Sans" w:cs="Arial"/>
                <w:color w:val="000000"/>
              </w:rPr>
            </w:pPr>
            <w:r w:rsidRPr="00704A39">
              <w:rPr>
                <w:rFonts w:ascii="Nunito Sans" w:hAnsi="Nunito Sans" w:cs="Arial"/>
                <w:color w:val="000000"/>
              </w:rPr>
              <w:t>Yo</w:t>
            </w:r>
            <w:r w:rsidR="0054270D">
              <w:rPr>
                <w:rFonts w:ascii="Nunito Sans" w:hAnsi="Nunito Sans" w:cs="Arial"/>
                <w:color w:val="000000"/>
              </w:rPr>
              <w:t>u will work with</w:t>
            </w:r>
            <w:r w:rsidR="00560FC7">
              <w:rPr>
                <w:rFonts w:ascii="Nunito Sans" w:hAnsi="Nunito Sans" w:cs="Arial"/>
                <w:color w:val="000000"/>
              </w:rPr>
              <w:t xml:space="preserve"> the Managing Director, and </w:t>
            </w:r>
            <w:r w:rsidR="007C05C2">
              <w:rPr>
                <w:rFonts w:ascii="Nunito Sans" w:hAnsi="Nunito Sans" w:cs="Arial"/>
                <w:color w:val="000000"/>
              </w:rPr>
              <w:t xml:space="preserve">Medical </w:t>
            </w:r>
            <w:r w:rsidR="0054270D">
              <w:rPr>
                <w:rFonts w:ascii="Nunito Sans" w:hAnsi="Nunito Sans" w:cs="Arial"/>
                <w:color w:val="000000"/>
              </w:rPr>
              <w:t>Director, and</w:t>
            </w:r>
            <w:r w:rsidR="007C05C2">
              <w:rPr>
                <w:rFonts w:ascii="Nunito Sans" w:hAnsi="Nunito Sans" w:cs="Arial"/>
                <w:color w:val="000000"/>
              </w:rPr>
              <w:t xml:space="preserve"> </w:t>
            </w:r>
            <w:r w:rsidR="00560FC7">
              <w:rPr>
                <w:rFonts w:ascii="Nunito Sans" w:hAnsi="Nunito Sans" w:cs="Arial"/>
                <w:color w:val="000000"/>
              </w:rPr>
              <w:t xml:space="preserve">Product </w:t>
            </w:r>
            <w:r w:rsidR="0026797D">
              <w:rPr>
                <w:rFonts w:ascii="Nunito Sans" w:hAnsi="Nunito Sans" w:cs="Arial"/>
                <w:color w:val="000000"/>
              </w:rPr>
              <w:t>leads</w:t>
            </w:r>
            <w:r w:rsidR="00560FC7">
              <w:rPr>
                <w:rFonts w:ascii="Nunito Sans" w:hAnsi="Nunito Sans" w:cs="Arial"/>
                <w:color w:val="000000"/>
              </w:rPr>
              <w:t xml:space="preserve"> responsible for innovation, as well as the </w:t>
            </w:r>
            <w:r w:rsidR="005642B3">
              <w:rPr>
                <w:rFonts w:ascii="Nunito Sans" w:hAnsi="Nunito Sans" w:cs="Arial"/>
                <w:color w:val="000000"/>
              </w:rPr>
              <w:t xml:space="preserve">Technical Design Authority, </w:t>
            </w:r>
            <w:r w:rsidR="00DC06AC">
              <w:rPr>
                <w:rFonts w:ascii="Nunito Sans" w:hAnsi="Nunito Sans" w:cs="Arial"/>
                <w:color w:val="000000"/>
              </w:rPr>
              <w:t xml:space="preserve">proposing changes </w:t>
            </w:r>
            <w:r w:rsidRPr="00704A39">
              <w:rPr>
                <w:rFonts w:ascii="Nunito Sans" w:hAnsi="Nunito Sans" w:cs="Arial"/>
                <w:color w:val="000000"/>
              </w:rPr>
              <w:t xml:space="preserve">and developing complex backend </w:t>
            </w:r>
            <w:r w:rsidR="0054270D">
              <w:rPr>
                <w:rFonts w:ascii="Nunito Sans" w:hAnsi="Nunito Sans" w:cs="Arial"/>
                <w:color w:val="000000"/>
              </w:rPr>
              <w:t>process</w:t>
            </w:r>
            <w:r w:rsidRPr="00704A39">
              <w:rPr>
                <w:rFonts w:ascii="Nunito Sans" w:hAnsi="Nunito Sans" w:cs="Arial"/>
                <w:color w:val="000000"/>
              </w:rPr>
              <w:t xml:space="preserve">, ensuring seamless integration with </w:t>
            </w:r>
            <w:r w:rsidR="0054270D">
              <w:rPr>
                <w:rFonts w:ascii="Nunito Sans" w:hAnsi="Nunito Sans" w:cs="Arial"/>
                <w:color w:val="000000"/>
              </w:rPr>
              <w:t>our systems or as standalone capabilities</w:t>
            </w:r>
            <w:r w:rsidRPr="00704A39">
              <w:rPr>
                <w:rFonts w:ascii="Nunito Sans" w:hAnsi="Nunito Sans" w:cs="Arial"/>
                <w:color w:val="000000"/>
              </w:rPr>
              <w:t xml:space="preserve">. You will </w:t>
            </w:r>
            <w:r w:rsidR="005642B3">
              <w:rPr>
                <w:rFonts w:ascii="Nunito Sans" w:hAnsi="Nunito Sans" w:cs="Arial"/>
                <w:color w:val="000000"/>
              </w:rPr>
              <w:t xml:space="preserve">aid </w:t>
            </w:r>
            <w:r w:rsidR="00DC06AC">
              <w:rPr>
                <w:rFonts w:ascii="Nunito Sans" w:hAnsi="Nunito Sans" w:cs="Arial"/>
                <w:color w:val="000000"/>
              </w:rPr>
              <w:t xml:space="preserve">lead </w:t>
            </w:r>
            <w:r w:rsidRPr="00704A39">
              <w:rPr>
                <w:rFonts w:ascii="Nunito Sans" w:hAnsi="Nunito Sans" w:cs="Arial"/>
                <w:color w:val="000000"/>
              </w:rPr>
              <w:t xml:space="preserve">in optimizing </w:t>
            </w:r>
            <w:r w:rsidR="0054270D">
              <w:rPr>
                <w:rFonts w:ascii="Nunito Sans" w:hAnsi="Nunito Sans" w:cs="Arial"/>
                <w:color w:val="000000"/>
              </w:rPr>
              <w:t xml:space="preserve">operational and/or clinical </w:t>
            </w:r>
            <w:r w:rsidRPr="00704A39">
              <w:rPr>
                <w:rFonts w:ascii="Nunito Sans" w:hAnsi="Nunito Sans" w:cs="Arial"/>
                <w:color w:val="000000"/>
              </w:rPr>
              <w:t xml:space="preserve">performance, maintaining data integrity, </w:t>
            </w:r>
            <w:r w:rsidR="0054270D">
              <w:rPr>
                <w:rFonts w:ascii="Nunito Sans" w:hAnsi="Nunito Sans" w:cs="Arial"/>
                <w:color w:val="000000"/>
              </w:rPr>
              <w:t xml:space="preserve">designing </w:t>
            </w:r>
            <w:r w:rsidR="00DC06AC">
              <w:rPr>
                <w:rFonts w:ascii="Nunito Sans" w:hAnsi="Nunito Sans" w:cs="Arial"/>
                <w:color w:val="000000"/>
              </w:rPr>
              <w:t>high quality features</w:t>
            </w:r>
            <w:r w:rsidR="0054270D">
              <w:rPr>
                <w:rFonts w:ascii="Nunito Sans" w:hAnsi="Nunito Sans" w:cs="Arial"/>
                <w:color w:val="000000"/>
              </w:rPr>
              <w:t>,</w:t>
            </w:r>
            <w:r w:rsidR="00DC06AC">
              <w:rPr>
                <w:rFonts w:ascii="Nunito Sans" w:hAnsi="Nunito Sans" w:cs="Arial"/>
                <w:color w:val="000000"/>
              </w:rPr>
              <w:t xml:space="preserve"> </w:t>
            </w:r>
            <w:r w:rsidRPr="00704A39">
              <w:rPr>
                <w:rFonts w:ascii="Nunito Sans" w:hAnsi="Nunito Sans" w:cs="Arial"/>
                <w:color w:val="000000"/>
              </w:rPr>
              <w:t xml:space="preserve">and fortifying security </w:t>
            </w:r>
            <w:r w:rsidR="0054270D">
              <w:rPr>
                <w:rFonts w:ascii="Nunito Sans" w:hAnsi="Nunito Sans" w:cs="Arial"/>
                <w:color w:val="000000"/>
              </w:rPr>
              <w:t xml:space="preserve">and safety </w:t>
            </w:r>
            <w:r w:rsidRPr="00704A39">
              <w:rPr>
                <w:rFonts w:ascii="Nunito Sans" w:hAnsi="Nunito Sans" w:cs="Arial"/>
                <w:color w:val="000000"/>
              </w:rPr>
              <w:t xml:space="preserve">measures to protect </w:t>
            </w:r>
            <w:r w:rsidR="0054270D">
              <w:rPr>
                <w:rFonts w:ascii="Nunito Sans" w:hAnsi="Nunito Sans" w:cs="Arial"/>
                <w:color w:val="000000"/>
              </w:rPr>
              <w:t>end users and patients</w:t>
            </w:r>
            <w:r w:rsidRPr="00704A39">
              <w:rPr>
                <w:rFonts w:ascii="Nunito Sans" w:hAnsi="Nunito Sans" w:cs="Arial"/>
                <w:color w:val="000000"/>
              </w:rPr>
              <w:t>.</w:t>
            </w:r>
          </w:p>
          <w:p w14:paraId="245307E3" w14:textId="77777777" w:rsidR="00391745" w:rsidRPr="00704A39" w:rsidRDefault="00391745" w:rsidP="00391745">
            <w:pPr>
              <w:jc w:val="both"/>
              <w:rPr>
                <w:rFonts w:ascii="Nunito Sans" w:hAnsi="Nunito Sans" w:cs="Arial"/>
                <w:color w:val="000000"/>
              </w:rPr>
            </w:pPr>
          </w:p>
          <w:p w14:paraId="2062687B" w14:textId="0C757531" w:rsidR="00391745" w:rsidRPr="00704A39" w:rsidRDefault="00391745" w:rsidP="00391745">
            <w:pPr>
              <w:jc w:val="both"/>
              <w:rPr>
                <w:rFonts w:ascii="Nunito Sans" w:hAnsi="Nunito Sans" w:cs="Arial"/>
                <w:color w:val="000000"/>
              </w:rPr>
            </w:pPr>
            <w:r w:rsidRPr="00704A39">
              <w:rPr>
                <w:rFonts w:ascii="Nunito Sans" w:hAnsi="Nunito Sans" w:cs="Arial"/>
                <w:color w:val="000000"/>
              </w:rPr>
              <w:t xml:space="preserve">Moreover, you will actively collaborate with </w:t>
            </w:r>
            <w:r w:rsidR="005642B3">
              <w:rPr>
                <w:rFonts w:ascii="Nunito Sans" w:hAnsi="Nunito Sans" w:cs="Arial"/>
                <w:color w:val="000000"/>
              </w:rPr>
              <w:t xml:space="preserve">the Technical Design Authority and </w:t>
            </w:r>
            <w:r w:rsidRPr="00704A39">
              <w:rPr>
                <w:rFonts w:ascii="Nunito Sans" w:hAnsi="Nunito Sans" w:cs="Arial"/>
                <w:color w:val="000000"/>
              </w:rPr>
              <w:t xml:space="preserve">cross-functional teams to </w:t>
            </w:r>
            <w:r w:rsidR="00DC06AC">
              <w:rPr>
                <w:rFonts w:ascii="Nunito Sans" w:hAnsi="Nunito Sans" w:cs="Arial"/>
                <w:color w:val="000000"/>
              </w:rPr>
              <w:t xml:space="preserve">establish </w:t>
            </w:r>
            <w:r w:rsidR="0054270D">
              <w:rPr>
                <w:rFonts w:ascii="Nunito Sans" w:hAnsi="Nunito Sans" w:cs="Arial"/>
                <w:color w:val="000000"/>
              </w:rPr>
              <w:t>target operating models</w:t>
            </w:r>
            <w:r w:rsidRPr="00704A39">
              <w:rPr>
                <w:rFonts w:ascii="Nunito Sans" w:hAnsi="Nunito Sans" w:cs="Arial"/>
                <w:color w:val="000000"/>
              </w:rPr>
              <w:t xml:space="preserve">, interfaces, and </w:t>
            </w:r>
            <w:r w:rsidR="0054270D">
              <w:rPr>
                <w:rFonts w:ascii="Nunito Sans" w:hAnsi="Nunito Sans" w:cs="Arial"/>
                <w:color w:val="000000"/>
              </w:rPr>
              <w:t>advanced capabilities</w:t>
            </w:r>
            <w:r w:rsidRPr="00704A39">
              <w:rPr>
                <w:rFonts w:ascii="Nunito Sans" w:hAnsi="Nunito Sans" w:cs="Arial"/>
                <w:color w:val="000000"/>
              </w:rPr>
              <w:t xml:space="preserve">, ensuring alignment with </w:t>
            </w:r>
            <w:r w:rsidR="0026797D">
              <w:rPr>
                <w:rFonts w:ascii="Nunito Sans" w:hAnsi="Nunito Sans" w:cs="Arial"/>
                <w:color w:val="000000"/>
              </w:rPr>
              <w:t xml:space="preserve">future </w:t>
            </w:r>
            <w:r w:rsidRPr="00704A39">
              <w:rPr>
                <w:rFonts w:ascii="Nunito Sans" w:hAnsi="Nunito Sans" w:cs="Arial"/>
                <w:color w:val="000000"/>
              </w:rPr>
              <w:t xml:space="preserve">project requirements and overall business objectives. Your in-depth knowledge of </w:t>
            </w:r>
            <w:r w:rsidR="00DC06AC">
              <w:rPr>
                <w:rFonts w:ascii="Nunito Sans" w:hAnsi="Nunito Sans" w:cs="Arial"/>
                <w:color w:val="000000"/>
              </w:rPr>
              <w:t>current</w:t>
            </w:r>
            <w:r w:rsidRPr="00704A39">
              <w:rPr>
                <w:rFonts w:ascii="Nunito Sans" w:hAnsi="Nunito Sans" w:cs="Arial"/>
                <w:color w:val="000000"/>
              </w:rPr>
              <w:t xml:space="preserve"> </w:t>
            </w:r>
            <w:r w:rsidR="0026797D">
              <w:rPr>
                <w:rFonts w:ascii="Nunito Sans" w:hAnsi="Nunito Sans" w:cs="Arial"/>
                <w:color w:val="000000"/>
              </w:rPr>
              <w:t>(as well as develop</w:t>
            </w:r>
            <w:r w:rsidR="0054270D">
              <w:rPr>
                <w:rFonts w:ascii="Nunito Sans" w:hAnsi="Nunito Sans" w:cs="Arial"/>
                <w:color w:val="000000"/>
              </w:rPr>
              <w:t>ing</w:t>
            </w:r>
            <w:r w:rsidR="0026797D">
              <w:rPr>
                <w:rFonts w:ascii="Nunito Sans" w:hAnsi="Nunito Sans" w:cs="Arial"/>
                <w:color w:val="000000"/>
              </w:rPr>
              <w:t xml:space="preserve"> knowledge of new) </w:t>
            </w:r>
            <w:r w:rsidR="0054270D">
              <w:rPr>
                <w:rFonts w:ascii="Nunito Sans" w:hAnsi="Nunito Sans" w:cs="Arial"/>
                <w:color w:val="000000"/>
              </w:rPr>
              <w:t xml:space="preserve">processes </w:t>
            </w:r>
            <w:r w:rsidRPr="00704A39">
              <w:rPr>
                <w:rFonts w:ascii="Nunito Sans" w:hAnsi="Nunito Sans" w:cs="Arial"/>
                <w:color w:val="000000"/>
              </w:rPr>
              <w:t xml:space="preserve">will enable you to craft maintainable and extensible </w:t>
            </w:r>
            <w:r w:rsidR="0054270D">
              <w:rPr>
                <w:rFonts w:ascii="Nunito Sans" w:hAnsi="Nunito Sans" w:cs="Arial"/>
                <w:color w:val="000000"/>
              </w:rPr>
              <w:t xml:space="preserve">solutions </w:t>
            </w:r>
            <w:r w:rsidRPr="00704A39">
              <w:rPr>
                <w:rFonts w:ascii="Nunito Sans" w:hAnsi="Nunito Sans" w:cs="Arial"/>
                <w:color w:val="000000"/>
              </w:rPr>
              <w:t>that promotes reusability and scalability</w:t>
            </w:r>
            <w:r w:rsidR="0054270D">
              <w:rPr>
                <w:rFonts w:ascii="Nunito Sans" w:hAnsi="Nunito Sans" w:cs="Arial"/>
                <w:color w:val="000000"/>
              </w:rPr>
              <w:t xml:space="preserve"> as well as fundamentally addressing identified inefficiencies or problems.</w:t>
            </w:r>
            <w:r w:rsidRPr="00704A39">
              <w:rPr>
                <w:rFonts w:ascii="Nunito Sans" w:hAnsi="Nunito Sans" w:cs="Arial"/>
                <w:color w:val="000000"/>
              </w:rPr>
              <w:t xml:space="preserve"> You will </w:t>
            </w:r>
            <w:r w:rsidR="00DC06AC">
              <w:rPr>
                <w:rFonts w:ascii="Nunito Sans" w:hAnsi="Nunito Sans" w:cs="Arial"/>
                <w:color w:val="000000"/>
              </w:rPr>
              <w:t xml:space="preserve">help </w:t>
            </w:r>
            <w:r w:rsidRPr="00704A39">
              <w:rPr>
                <w:rFonts w:ascii="Nunito Sans" w:hAnsi="Nunito Sans" w:cs="Arial"/>
                <w:color w:val="000000"/>
              </w:rPr>
              <w:t xml:space="preserve">contribute to </w:t>
            </w:r>
            <w:r w:rsidR="005642B3">
              <w:rPr>
                <w:rFonts w:ascii="Nunito Sans" w:hAnsi="Nunito Sans" w:cs="Arial"/>
                <w:color w:val="000000"/>
              </w:rPr>
              <w:t xml:space="preserve">development </w:t>
            </w:r>
            <w:r w:rsidRPr="00704A39">
              <w:rPr>
                <w:rFonts w:ascii="Nunito Sans" w:hAnsi="Nunito Sans" w:cs="Arial"/>
                <w:color w:val="000000"/>
              </w:rPr>
              <w:t>tasks, ensuring a seamless end-to-end user experience, and stay current with industry best practices and technological advancements.</w:t>
            </w:r>
          </w:p>
          <w:p w14:paraId="7A4F086D" w14:textId="77777777" w:rsidR="00391745" w:rsidRPr="00704A39" w:rsidRDefault="00391745" w:rsidP="00391745">
            <w:pPr>
              <w:jc w:val="both"/>
              <w:rPr>
                <w:rFonts w:ascii="Nunito Sans" w:hAnsi="Nunito Sans" w:cs="Arial"/>
                <w:color w:val="000000"/>
              </w:rPr>
            </w:pPr>
          </w:p>
          <w:p w14:paraId="45034452" w14:textId="4649F58A" w:rsidR="00391745" w:rsidRDefault="00391745" w:rsidP="00391745">
            <w:pPr>
              <w:jc w:val="both"/>
              <w:rPr>
                <w:rFonts w:ascii="Nunito Sans" w:hAnsi="Nunito Sans" w:cs="Arial"/>
                <w:color w:val="000000"/>
              </w:rPr>
            </w:pPr>
            <w:r w:rsidRPr="00704A39">
              <w:rPr>
                <w:rFonts w:ascii="Nunito Sans" w:hAnsi="Nunito Sans" w:cs="Arial"/>
                <w:color w:val="000000"/>
              </w:rPr>
              <w:t xml:space="preserve">In addition to </w:t>
            </w:r>
            <w:r w:rsidR="0054270D">
              <w:rPr>
                <w:rFonts w:ascii="Nunito Sans" w:hAnsi="Nunito Sans" w:cs="Arial"/>
                <w:color w:val="000000"/>
              </w:rPr>
              <w:t>these</w:t>
            </w:r>
            <w:r w:rsidRPr="00704A39">
              <w:rPr>
                <w:rFonts w:ascii="Nunito Sans" w:hAnsi="Nunito Sans" w:cs="Arial"/>
                <w:color w:val="000000"/>
              </w:rPr>
              <w:t xml:space="preserve"> responsibilities, you will also manage </w:t>
            </w:r>
            <w:r w:rsidR="0026797D">
              <w:rPr>
                <w:rFonts w:ascii="Nunito Sans" w:hAnsi="Nunito Sans" w:cs="Arial"/>
                <w:color w:val="000000"/>
              </w:rPr>
              <w:t>partnership relationships with technology suppliers</w:t>
            </w:r>
            <w:r w:rsidRPr="00704A39">
              <w:rPr>
                <w:rFonts w:ascii="Nunito Sans" w:hAnsi="Nunito Sans" w:cs="Arial"/>
                <w:color w:val="000000"/>
              </w:rPr>
              <w:t xml:space="preserve">, </w:t>
            </w:r>
            <w:r w:rsidR="0054270D">
              <w:rPr>
                <w:rFonts w:ascii="Nunito Sans" w:hAnsi="Nunito Sans" w:cs="Arial"/>
                <w:color w:val="000000"/>
              </w:rPr>
              <w:t xml:space="preserve">with customers, </w:t>
            </w:r>
            <w:r w:rsidRPr="00704A39">
              <w:rPr>
                <w:rFonts w:ascii="Nunito Sans" w:hAnsi="Nunito Sans" w:cs="Arial"/>
                <w:color w:val="000000"/>
              </w:rPr>
              <w:t xml:space="preserve">fostering </w:t>
            </w:r>
            <w:r w:rsidR="0026797D">
              <w:rPr>
                <w:rFonts w:ascii="Nunito Sans" w:hAnsi="Nunito Sans" w:cs="Arial"/>
                <w:color w:val="000000"/>
              </w:rPr>
              <w:t>our</w:t>
            </w:r>
            <w:r w:rsidR="005642B3">
              <w:rPr>
                <w:rFonts w:ascii="Nunito Sans" w:hAnsi="Nunito Sans" w:cs="Arial"/>
                <w:color w:val="000000"/>
              </w:rPr>
              <w:t xml:space="preserve"> </w:t>
            </w:r>
            <w:r w:rsidRPr="00704A39">
              <w:rPr>
                <w:rFonts w:ascii="Nunito Sans" w:hAnsi="Nunito Sans" w:cs="Arial"/>
                <w:color w:val="000000"/>
              </w:rPr>
              <w:t>growth and expertise, and ensur</w:t>
            </w:r>
            <w:r w:rsidR="0054270D">
              <w:rPr>
                <w:rFonts w:ascii="Nunito Sans" w:hAnsi="Nunito Sans" w:cs="Arial"/>
                <w:color w:val="000000"/>
              </w:rPr>
              <w:t>e</w:t>
            </w:r>
            <w:r w:rsidRPr="00704A39">
              <w:rPr>
                <w:rFonts w:ascii="Nunito Sans" w:hAnsi="Nunito Sans" w:cs="Arial"/>
                <w:color w:val="000000"/>
              </w:rPr>
              <w:t xml:space="preserve"> effective communication and collaboration. Your leadership and experience will be instrumental in </w:t>
            </w:r>
            <w:r w:rsidR="005642B3">
              <w:rPr>
                <w:rFonts w:ascii="Nunito Sans" w:hAnsi="Nunito Sans" w:cs="Arial"/>
                <w:color w:val="000000"/>
              </w:rPr>
              <w:t xml:space="preserve">aiding in </w:t>
            </w:r>
            <w:r w:rsidRPr="00704A39">
              <w:rPr>
                <w:rFonts w:ascii="Nunito Sans" w:hAnsi="Nunito Sans" w:cs="Arial"/>
                <w:color w:val="000000"/>
              </w:rPr>
              <w:t xml:space="preserve">elevating our development practices, driving innovation, and </w:t>
            </w:r>
            <w:r w:rsidRPr="00704A39">
              <w:rPr>
                <w:rFonts w:ascii="Nunito Sans" w:hAnsi="Nunito Sans" w:cs="Arial"/>
                <w:color w:val="000000"/>
              </w:rPr>
              <w:lastRenderedPageBreak/>
              <w:t xml:space="preserve">ensuring the successful delivery of mission-critical applications that align with Cleo Systems' overarching goals. </w:t>
            </w:r>
          </w:p>
          <w:p w14:paraId="36CB64FD" w14:textId="77777777" w:rsidR="00227750" w:rsidRPr="00227750" w:rsidRDefault="00227750" w:rsidP="00DB48C4">
            <w:pPr>
              <w:jc w:val="both"/>
              <w:rPr>
                <w:rFonts w:ascii="Nunito Sans" w:hAnsi="Nunito Sans" w:cs="Arial"/>
              </w:rPr>
            </w:pPr>
          </w:p>
        </w:tc>
      </w:tr>
      <w:tr w:rsidR="00227750" w:rsidRPr="00227750" w14:paraId="3FBD1303" w14:textId="77777777" w:rsidTr="00227750">
        <w:tc>
          <w:tcPr>
            <w:tcW w:w="9252" w:type="dxa"/>
            <w:gridSpan w:val="2"/>
          </w:tcPr>
          <w:p w14:paraId="4BEA6246" w14:textId="77777777" w:rsidR="00227750" w:rsidRPr="00227750" w:rsidRDefault="00227750" w:rsidP="00DB48C4">
            <w:pPr>
              <w:jc w:val="both"/>
              <w:rPr>
                <w:rFonts w:ascii="Nunito Sans" w:hAnsi="Nunito Sans" w:cs="Arial"/>
                <w:b/>
              </w:rPr>
            </w:pPr>
          </w:p>
          <w:p w14:paraId="79C8E713" w14:textId="77777777" w:rsidR="00227750" w:rsidRDefault="00227750" w:rsidP="00DB48C4">
            <w:pPr>
              <w:jc w:val="both"/>
              <w:rPr>
                <w:rFonts w:ascii="Nunito Sans" w:hAnsi="Nunito Sans" w:cs="Arial"/>
                <w:b/>
              </w:rPr>
            </w:pPr>
            <w:r w:rsidRPr="00227750">
              <w:rPr>
                <w:rFonts w:ascii="Nunito Sans" w:hAnsi="Nunito Sans" w:cs="Arial"/>
                <w:b/>
              </w:rPr>
              <w:t>KEY RESPONSIBILITES AND ACCOUNTABILITIES</w:t>
            </w:r>
          </w:p>
          <w:p w14:paraId="05F5CE5F" w14:textId="77777777" w:rsidR="00391745" w:rsidRPr="00227750" w:rsidRDefault="00391745" w:rsidP="00DB48C4">
            <w:pPr>
              <w:jc w:val="both"/>
              <w:rPr>
                <w:rFonts w:ascii="Nunito Sans" w:hAnsi="Nunito Sans" w:cs="Arial"/>
                <w:b/>
              </w:rPr>
            </w:pPr>
          </w:p>
          <w:p w14:paraId="5EA7A600" w14:textId="4F4FF097"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Lead and guide the </w:t>
            </w:r>
            <w:r w:rsidR="0026797D">
              <w:rPr>
                <w:rFonts w:ascii="Nunito Sans" w:hAnsi="Nunito Sans" w:cs="Arial"/>
              </w:rPr>
              <w:t xml:space="preserve">research </w:t>
            </w:r>
            <w:r w:rsidR="007C05C2">
              <w:rPr>
                <w:rFonts w:ascii="Nunito Sans" w:hAnsi="Nunito Sans" w:cs="Arial"/>
              </w:rPr>
              <w:t>&amp;</w:t>
            </w:r>
            <w:r w:rsidR="0026797D">
              <w:rPr>
                <w:rFonts w:ascii="Nunito Sans" w:hAnsi="Nunito Sans" w:cs="Arial"/>
              </w:rPr>
              <w:t xml:space="preserve"> </w:t>
            </w:r>
            <w:r w:rsidR="005642B3">
              <w:rPr>
                <w:rFonts w:ascii="Nunito Sans" w:hAnsi="Nunito Sans" w:cs="Arial"/>
              </w:rPr>
              <w:t>d</w:t>
            </w:r>
            <w:r w:rsidRPr="00704A39">
              <w:rPr>
                <w:rFonts w:ascii="Nunito Sans" w:hAnsi="Nunito Sans" w:cs="Arial"/>
              </w:rPr>
              <w:t>evelopment</w:t>
            </w:r>
            <w:r w:rsidR="007C05C2">
              <w:rPr>
                <w:rFonts w:ascii="Nunito Sans" w:hAnsi="Nunito Sans" w:cs="Arial"/>
              </w:rPr>
              <w:t xml:space="preserve"> activities</w:t>
            </w:r>
            <w:r w:rsidRPr="00704A39">
              <w:rPr>
                <w:rFonts w:ascii="Nunito Sans" w:hAnsi="Nunito Sans" w:cs="Arial"/>
              </w:rPr>
              <w:t>, and optimization of critical software solutions</w:t>
            </w:r>
            <w:r w:rsidR="007C05C2">
              <w:rPr>
                <w:rFonts w:ascii="Nunito Sans" w:hAnsi="Nunito Sans" w:cs="Arial"/>
              </w:rPr>
              <w:t xml:space="preserve"> and processes</w:t>
            </w:r>
            <w:r w:rsidRPr="00704A39">
              <w:rPr>
                <w:rFonts w:ascii="Nunito Sans" w:hAnsi="Nunito Sans" w:cs="Arial"/>
              </w:rPr>
              <w:t>, ensuring high-performance and efficient applications</w:t>
            </w:r>
            <w:r w:rsidR="007C05C2">
              <w:rPr>
                <w:rFonts w:ascii="Nunito Sans" w:hAnsi="Nunito Sans" w:cs="Arial"/>
              </w:rPr>
              <w:t xml:space="preserve"> (and capabilities)</w:t>
            </w:r>
            <w:r w:rsidRPr="00704A39">
              <w:rPr>
                <w:rFonts w:ascii="Nunito Sans" w:hAnsi="Nunito Sans" w:cs="Arial"/>
              </w:rPr>
              <w:t>.</w:t>
            </w:r>
          </w:p>
          <w:p w14:paraId="60982ECE" w14:textId="4703FA05" w:rsidR="00391745" w:rsidRPr="00704A39" w:rsidRDefault="00DC06AC" w:rsidP="00391745">
            <w:pPr>
              <w:numPr>
                <w:ilvl w:val="0"/>
                <w:numId w:val="2"/>
              </w:numPr>
              <w:rPr>
                <w:rFonts w:ascii="Nunito Sans" w:hAnsi="Nunito Sans" w:cs="Arial"/>
              </w:rPr>
            </w:pPr>
            <w:r>
              <w:rPr>
                <w:rFonts w:ascii="Nunito Sans" w:hAnsi="Nunito Sans" w:cs="Arial"/>
              </w:rPr>
              <w:t xml:space="preserve">Aid </w:t>
            </w:r>
            <w:r w:rsidR="005642B3">
              <w:rPr>
                <w:rFonts w:ascii="Nunito Sans" w:hAnsi="Nunito Sans" w:cs="Arial"/>
              </w:rPr>
              <w:t xml:space="preserve">the Technical Design Authority in </w:t>
            </w:r>
            <w:r>
              <w:rPr>
                <w:rFonts w:ascii="Nunito Sans" w:hAnsi="Nunito Sans" w:cs="Arial"/>
              </w:rPr>
              <w:t>a</w:t>
            </w:r>
            <w:r w:rsidR="00391745" w:rsidRPr="00704A39">
              <w:rPr>
                <w:rFonts w:ascii="Nunito Sans" w:hAnsi="Nunito Sans" w:cs="Arial"/>
              </w:rPr>
              <w:t>rchitect</w:t>
            </w:r>
            <w:r w:rsidR="005642B3">
              <w:rPr>
                <w:rFonts w:ascii="Nunito Sans" w:hAnsi="Nunito Sans" w:cs="Arial"/>
              </w:rPr>
              <w:t>ing</w:t>
            </w:r>
            <w:r w:rsidR="00391745" w:rsidRPr="00704A39">
              <w:rPr>
                <w:rFonts w:ascii="Nunito Sans" w:hAnsi="Nunito Sans" w:cs="Arial"/>
              </w:rPr>
              <w:t xml:space="preserve"> and develop</w:t>
            </w:r>
            <w:r w:rsidR="005642B3">
              <w:rPr>
                <w:rFonts w:ascii="Nunito Sans" w:hAnsi="Nunito Sans" w:cs="Arial"/>
              </w:rPr>
              <w:t>ing</w:t>
            </w:r>
            <w:r w:rsidR="00391745" w:rsidRPr="00704A39">
              <w:rPr>
                <w:rFonts w:ascii="Nunito Sans" w:hAnsi="Nunito Sans" w:cs="Arial"/>
              </w:rPr>
              <w:t xml:space="preserve"> complex systems, integrating databases, APIs, and other components seamlessly to deliver reliable and scalable software.</w:t>
            </w:r>
          </w:p>
          <w:p w14:paraId="494888C0" w14:textId="15A56911"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Optimize </w:t>
            </w:r>
            <w:r w:rsidR="007C05C2">
              <w:rPr>
                <w:rFonts w:ascii="Nunito Sans" w:hAnsi="Nunito Sans" w:cs="Arial"/>
              </w:rPr>
              <w:t xml:space="preserve">process efficiency and </w:t>
            </w:r>
            <w:r w:rsidRPr="00704A39">
              <w:rPr>
                <w:rFonts w:ascii="Nunito Sans" w:hAnsi="Nunito Sans" w:cs="Arial"/>
              </w:rPr>
              <w:t>performance</w:t>
            </w:r>
            <w:r w:rsidR="007C05C2">
              <w:rPr>
                <w:rFonts w:ascii="Nunito Sans" w:hAnsi="Nunito Sans" w:cs="Arial"/>
              </w:rPr>
              <w:t xml:space="preserve"> through innovative solutions, </w:t>
            </w:r>
            <w:r w:rsidRPr="00704A39">
              <w:rPr>
                <w:rFonts w:ascii="Nunito Sans" w:hAnsi="Nunito Sans" w:cs="Arial"/>
              </w:rPr>
              <w:t>uphold</w:t>
            </w:r>
            <w:r w:rsidR="007C05C2">
              <w:rPr>
                <w:rFonts w:ascii="Nunito Sans" w:hAnsi="Nunito Sans" w:cs="Arial"/>
              </w:rPr>
              <w:t>ing</w:t>
            </w:r>
            <w:r w:rsidRPr="00704A39">
              <w:rPr>
                <w:rFonts w:ascii="Nunito Sans" w:hAnsi="Nunito Sans" w:cs="Arial"/>
              </w:rPr>
              <w:t xml:space="preserve"> data integrity, </w:t>
            </w:r>
            <w:r w:rsidR="007C05C2">
              <w:rPr>
                <w:rFonts w:ascii="Nunito Sans" w:hAnsi="Nunito Sans" w:cs="Arial"/>
              </w:rPr>
              <w:t xml:space="preserve">regulatory compliance, </w:t>
            </w:r>
            <w:r w:rsidRPr="00704A39">
              <w:rPr>
                <w:rFonts w:ascii="Nunito Sans" w:hAnsi="Nunito Sans" w:cs="Arial"/>
              </w:rPr>
              <w:t>and enhance security measures to safeguard sensitive information.</w:t>
            </w:r>
          </w:p>
          <w:p w14:paraId="7EB30783" w14:textId="48382AAC"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Collaborate actively with cross-functional teams </w:t>
            </w:r>
            <w:r w:rsidR="007C05C2">
              <w:rPr>
                <w:rFonts w:ascii="Nunito Sans" w:hAnsi="Nunito Sans" w:cs="Arial"/>
              </w:rPr>
              <w:t xml:space="preserve">and partners </w:t>
            </w:r>
            <w:r w:rsidRPr="00704A39">
              <w:rPr>
                <w:rFonts w:ascii="Nunito Sans" w:hAnsi="Nunito Sans" w:cs="Arial"/>
              </w:rPr>
              <w:t xml:space="preserve">to define architecture, interfaces, and data models, ensuring alignment with project requirements and </w:t>
            </w:r>
            <w:r w:rsidR="007C05C2">
              <w:rPr>
                <w:rFonts w:ascii="Nunito Sans" w:hAnsi="Nunito Sans" w:cs="Arial"/>
              </w:rPr>
              <w:t>customer / industry</w:t>
            </w:r>
            <w:r w:rsidRPr="00704A39">
              <w:rPr>
                <w:rFonts w:ascii="Nunito Sans" w:hAnsi="Nunito Sans" w:cs="Arial"/>
              </w:rPr>
              <w:t xml:space="preserve"> objectives.</w:t>
            </w:r>
          </w:p>
          <w:p w14:paraId="35341DA8"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Ensure data integrity and accuracy, particularly in critical data records, by implementing rigorous data validation and quality control measures and proactively resolving data-related issues.</w:t>
            </w:r>
          </w:p>
          <w:p w14:paraId="2B62939E" w14:textId="5407165E"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Contribute to </w:t>
            </w:r>
            <w:r w:rsidR="005642B3">
              <w:rPr>
                <w:rFonts w:ascii="Nunito Sans" w:hAnsi="Nunito Sans" w:cs="Arial"/>
              </w:rPr>
              <w:t>development</w:t>
            </w:r>
            <w:r w:rsidRPr="00704A39">
              <w:rPr>
                <w:rFonts w:ascii="Nunito Sans" w:hAnsi="Nunito Sans" w:cs="Arial"/>
              </w:rPr>
              <w:t xml:space="preserve"> tasks, ensuring a seamless end-to-end user experience and user-friendly interfaces.</w:t>
            </w:r>
          </w:p>
          <w:p w14:paraId="7FC5E937"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Stay current with industry best practices, technological advancements, and relevant guidelines to evolve software development effectively, aligning with the organization's evolving needs and standards.</w:t>
            </w:r>
          </w:p>
          <w:p w14:paraId="6690D47F" w14:textId="41265A73"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Take accountability for </w:t>
            </w:r>
            <w:r w:rsidR="005642B3">
              <w:rPr>
                <w:rFonts w:ascii="Nunito Sans" w:hAnsi="Nunito Sans" w:cs="Arial"/>
              </w:rPr>
              <w:t xml:space="preserve">elements of </w:t>
            </w:r>
            <w:r w:rsidRPr="00704A39">
              <w:rPr>
                <w:rFonts w:ascii="Nunito Sans" w:hAnsi="Nunito Sans" w:cs="Arial"/>
              </w:rPr>
              <w:t>the performance, reliability, and security of software systems, ensuring timely issue resolution and preventing disruptions.</w:t>
            </w:r>
          </w:p>
          <w:p w14:paraId="5D34ED2B" w14:textId="77777777" w:rsidR="00391745" w:rsidRPr="00704A39" w:rsidRDefault="00391745" w:rsidP="00391745">
            <w:pPr>
              <w:numPr>
                <w:ilvl w:val="0"/>
                <w:numId w:val="2"/>
              </w:numPr>
              <w:rPr>
                <w:rFonts w:ascii="Nunito Sans" w:hAnsi="Nunito Sans" w:cs="Arial"/>
              </w:rPr>
            </w:pPr>
            <w:r w:rsidRPr="00704A39">
              <w:rPr>
                <w:rFonts w:ascii="Nunito Sans" w:hAnsi="Nunito Sans" w:cs="Arial"/>
              </w:rPr>
              <w:t>Establish and maintain comprehensive documentation practices, fostering effective knowledge sharing within the development team and across relevant departments.</w:t>
            </w:r>
          </w:p>
          <w:p w14:paraId="527B6D13" w14:textId="0B0F1AF1" w:rsidR="00391745" w:rsidRPr="00704A39" w:rsidRDefault="00391745" w:rsidP="00391745">
            <w:pPr>
              <w:numPr>
                <w:ilvl w:val="0"/>
                <w:numId w:val="2"/>
              </w:numPr>
              <w:rPr>
                <w:rFonts w:ascii="Nunito Sans" w:hAnsi="Nunito Sans" w:cs="Arial"/>
              </w:rPr>
            </w:pPr>
            <w:r w:rsidRPr="00704A39">
              <w:rPr>
                <w:rFonts w:ascii="Nunito Sans" w:hAnsi="Nunito Sans" w:cs="Arial"/>
              </w:rPr>
              <w:t>Provide leadership and mentorship to team members, fostering growth, expertise, and productivity.</w:t>
            </w:r>
          </w:p>
          <w:p w14:paraId="641465AA" w14:textId="1567ADD5"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Conduct </w:t>
            </w:r>
            <w:r w:rsidR="005642B3">
              <w:rPr>
                <w:rFonts w:ascii="Nunito Sans" w:hAnsi="Nunito Sans" w:cs="Arial"/>
              </w:rPr>
              <w:t xml:space="preserve">regular </w:t>
            </w:r>
            <w:r w:rsidRPr="00704A39">
              <w:rPr>
                <w:rFonts w:ascii="Nunito Sans" w:hAnsi="Nunito Sans" w:cs="Arial"/>
              </w:rPr>
              <w:t>meetings with team members</w:t>
            </w:r>
            <w:r w:rsidR="007C05C2">
              <w:rPr>
                <w:rFonts w:ascii="Nunito Sans" w:hAnsi="Nunito Sans" w:cs="Arial"/>
              </w:rPr>
              <w:t xml:space="preserve"> and partners</w:t>
            </w:r>
            <w:r w:rsidRPr="00704A39">
              <w:rPr>
                <w:rFonts w:ascii="Nunito Sans" w:hAnsi="Nunito Sans" w:cs="Arial"/>
              </w:rPr>
              <w:t>, providing guidance, support, and performance feedback to ensure continuous development and engagement.</w:t>
            </w:r>
          </w:p>
          <w:p w14:paraId="7D8D1CF2" w14:textId="69C7E585" w:rsidR="00391745" w:rsidRPr="00704A39" w:rsidRDefault="00391745" w:rsidP="00391745">
            <w:pPr>
              <w:numPr>
                <w:ilvl w:val="0"/>
                <w:numId w:val="2"/>
              </w:numPr>
              <w:rPr>
                <w:rFonts w:ascii="Nunito Sans" w:hAnsi="Nunito Sans" w:cs="Arial"/>
              </w:rPr>
            </w:pPr>
            <w:r w:rsidRPr="00704A39">
              <w:rPr>
                <w:rFonts w:ascii="Nunito Sans" w:hAnsi="Nunito Sans" w:cs="Arial"/>
              </w:rPr>
              <w:t xml:space="preserve">Drive innovation within the </w:t>
            </w:r>
            <w:r w:rsidR="007C05C2">
              <w:rPr>
                <w:rFonts w:ascii="Nunito Sans" w:hAnsi="Nunito Sans" w:cs="Arial"/>
              </w:rPr>
              <w:t>company</w:t>
            </w:r>
            <w:r w:rsidRPr="00704A39">
              <w:rPr>
                <w:rFonts w:ascii="Nunito Sans" w:hAnsi="Nunito Sans" w:cs="Arial"/>
              </w:rPr>
              <w:t>, encouraging the adoption of new technologies and methodologies to improve development practices and outcomes.</w:t>
            </w:r>
          </w:p>
          <w:p w14:paraId="3CC64FFD" w14:textId="77777777" w:rsidR="00391745" w:rsidRDefault="00391745" w:rsidP="00391745">
            <w:pPr>
              <w:numPr>
                <w:ilvl w:val="0"/>
                <w:numId w:val="2"/>
              </w:numPr>
              <w:rPr>
                <w:rFonts w:ascii="Nunito Sans" w:hAnsi="Nunito Sans" w:cs="Arial"/>
              </w:rPr>
            </w:pPr>
            <w:r w:rsidRPr="00704A39">
              <w:rPr>
                <w:rFonts w:ascii="Nunito Sans" w:hAnsi="Nunito Sans" w:cs="Arial"/>
              </w:rPr>
              <w:t>Ensure effective communication and collaboration within the team and with other stakeholders to support project goals and organizational objectives</w:t>
            </w:r>
            <w:r>
              <w:rPr>
                <w:rFonts w:ascii="Nunito Sans" w:hAnsi="Nunito Sans" w:cs="Arial"/>
              </w:rPr>
              <w:t>.</w:t>
            </w:r>
          </w:p>
          <w:p w14:paraId="2B55C754" w14:textId="1EF77B8C" w:rsidR="00227750" w:rsidRDefault="00391745" w:rsidP="00391745">
            <w:pPr>
              <w:numPr>
                <w:ilvl w:val="0"/>
                <w:numId w:val="2"/>
              </w:numPr>
              <w:rPr>
                <w:rFonts w:ascii="Nunito Sans" w:hAnsi="Nunito Sans" w:cs="Arial"/>
              </w:rPr>
            </w:pPr>
            <w:r w:rsidRPr="00391745">
              <w:rPr>
                <w:rFonts w:ascii="Nunito Sans" w:hAnsi="Nunito Sans" w:cs="Arial"/>
              </w:rPr>
              <w:t>Be an evangelist for agile ways of working</w:t>
            </w:r>
            <w:r>
              <w:rPr>
                <w:rFonts w:ascii="Nunito Sans" w:hAnsi="Nunito Sans" w:cs="Arial"/>
              </w:rPr>
              <w:t>.</w:t>
            </w:r>
          </w:p>
          <w:p w14:paraId="14CCAC12" w14:textId="77777777" w:rsidR="00227750" w:rsidRPr="00227750" w:rsidRDefault="00227750" w:rsidP="00DB48C4">
            <w:pPr>
              <w:ind w:left="840"/>
              <w:jc w:val="both"/>
              <w:rPr>
                <w:rFonts w:ascii="Nunito Sans" w:hAnsi="Nunito Sans" w:cs="Arial"/>
              </w:rPr>
            </w:pPr>
          </w:p>
          <w:p w14:paraId="00AE74A2" w14:textId="77777777" w:rsidR="00227750" w:rsidRPr="00227750" w:rsidRDefault="00227750" w:rsidP="00EA4B44">
            <w:pPr>
              <w:jc w:val="both"/>
              <w:rPr>
                <w:rFonts w:ascii="Nunito Sans" w:hAnsi="Nunito Sans" w:cs="Arial"/>
                <w:b/>
              </w:rPr>
            </w:pPr>
          </w:p>
        </w:tc>
      </w:tr>
      <w:tr w:rsidR="00227750" w:rsidRPr="00227750" w14:paraId="1C769E96" w14:textId="77777777" w:rsidTr="00227750">
        <w:tc>
          <w:tcPr>
            <w:tcW w:w="9252" w:type="dxa"/>
            <w:gridSpan w:val="2"/>
          </w:tcPr>
          <w:p w14:paraId="538F41B7" w14:textId="77777777" w:rsidR="00227750" w:rsidRPr="00227750" w:rsidRDefault="00227750" w:rsidP="00DB48C4">
            <w:pPr>
              <w:jc w:val="both"/>
              <w:rPr>
                <w:rFonts w:ascii="Nunito Sans" w:hAnsi="Nunito Sans" w:cs="Arial"/>
                <w:b/>
              </w:rPr>
            </w:pPr>
          </w:p>
          <w:p w14:paraId="39D8F6CD" w14:textId="77777777" w:rsidR="00227750" w:rsidRPr="00227750" w:rsidRDefault="00227750" w:rsidP="00DB48C4">
            <w:pPr>
              <w:jc w:val="both"/>
              <w:rPr>
                <w:rFonts w:ascii="Nunito Sans" w:hAnsi="Nunito Sans" w:cs="Arial"/>
              </w:rPr>
            </w:pPr>
            <w:r w:rsidRPr="00227750">
              <w:rPr>
                <w:rFonts w:ascii="Nunito Sans" w:hAnsi="Nunito Sans" w:cs="Arial"/>
                <w:b/>
              </w:rPr>
              <w:t>COMMUNICATION AND KEY WORKING RELATIONSHIPS</w:t>
            </w:r>
            <w:r w:rsidRPr="00227750">
              <w:rPr>
                <w:rFonts w:ascii="Nunito Sans" w:hAnsi="Nunito Sans" w:cs="Arial"/>
              </w:rPr>
              <w:t xml:space="preserve"> </w:t>
            </w:r>
          </w:p>
          <w:p w14:paraId="5380F0D6" w14:textId="77777777" w:rsidR="00227750" w:rsidRPr="00227750" w:rsidRDefault="00227750" w:rsidP="00DB48C4">
            <w:pPr>
              <w:jc w:val="both"/>
              <w:rPr>
                <w:rFonts w:ascii="Nunito Sans" w:hAnsi="Nunito Sans" w:cs="Arial"/>
              </w:rPr>
            </w:pPr>
          </w:p>
          <w:p w14:paraId="14A41DD5" w14:textId="439F524B" w:rsidR="00227750" w:rsidRPr="00227750" w:rsidRDefault="00227750" w:rsidP="00DB48C4">
            <w:pPr>
              <w:jc w:val="both"/>
              <w:rPr>
                <w:rFonts w:ascii="Nunito Sans" w:hAnsi="Nunito Sans" w:cs="Arial"/>
                <w:lang w:val="en-US"/>
              </w:rPr>
            </w:pPr>
            <w:r w:rsidRPr="00227750">
              <w:rPr>
                <w:rFonts w:ascii="Nunito Sans" w:hAnsi="Nunito Sans" w:cs="Arial"/>
              </w:rPr>
              <w:lastRenderedPageBreak/>
              <w:t xml:space="preserve">The post holder must be able to demonstrate excellent communication and interpersonal skills at all </w:t>
            </w:r>
            <w:proofErr w:type="gramStart"/>
            <w:r w:rsidR="00AC6330" w:rsidRPr="00227750">
              <w:rPr>
                <w:rFonts w:ascii="Nunito Sans" w:hAnsi="Nunito Sans" w:cs="Arial"/>
              </w:rPr>
              <w:t>times</w:t>
            </w:r>
            <w:r w:rsidR="00AC6330">
              <w:rPr>
                <w:rFonts w:ascii="Nunito Sans" w:hAnsi="Nunito Sans" w:cs="Arial"/>
              </w:rPr>
              <w:t>,</w:t>
            </w:r>
            <w:r w:rsidR="00AC6330" w:rsidRPr="00227750">
              <w:rPr>
                <w:rFonts w:ascii="Nunito Sans" w:hAnsi="Nunito Sans" w:cs="Arial"/>
              </w:rPr>
              <w:t xml:space="preserve"> and</w:t>
            </w:r>
            <w:proofErr w:type="gramEnd"/>
            <w:r w:rsidRPr="00227750">
              <w:rPr>
                <w:rFonts w:ascii="Nunito Sans" w:hAnsi="Nunito Sans" w:cs="Arial"/>
              </w:rPr>
              <w:t xml:space="preserve"> build and maintain good working relationships with all stakeholders.</w:t>
            </w:r>
          </w:p>
          <w:p w14:paraId="771930EB" w14:textId="77777777" w:rsidR="00227750" w:rsidRPr="00227750" w:rsidRDefault="00227750" w:rsidP="00DB48C4">
            <w:pPr>
              <w:pStyle w:val="BodyTextIndent"/>
              <w:spacing w:after="0"/>
              <w:ind w:left="0"/>
              <w:jc w:val="both"/>
              <w:rPr>
                <w:rFonts w:ascii="Nunito Sans" w:hAnsi="Nunito Sans" w:cs="Arial"/>
                <w:b/>
              </w:rPr>
            </w:pPr>
          </w:p>
        </w:tc>
      </w:tr>
      <w:tr w:rsidR="00227750" w:rsidRPr="00227750" w14:paraId="5F30B4F0" w14:textId="77777777" w:rsidTr="00227750">
        <w:tc>
          <w:tcPr>
            <w:tcW w:w="9252" w:type="dxa"/>
            <w:gridSpan w:val="2"/>
          </w:tcPr>
          <w:p w14:paraId="0DAE93AC" w14:textId="77777777" w:rsidR="00227750" w:rsidRPr="00227750" w:rsidRDefault="00227750" w:rsidP="00DB48C4">
            <w:pPr>
              <w:jc w:val="both"/>
              <w:rPr>
                <w:rFonts w:ascii="Nunito Sans" w:hAnsi="Nunito Sans" w:cs="Arial"/>
                <w:b/>
              </w:rPr>
            </w:pPr>
          </w:p>
          <w:p w14:paraId="7D63E348" w14:textId="77777777" w:rsidR="00227750" w:rsidRPr="00227750" w:rsidRDefault="00227750" w:rsidP="00DB48C4">
            <w:pPr>
              <w:jc w:val="both"/>
              <w:rPr>
                <w:rFonts w:ascii="Nunito Sans" w:hAnsi="Nunito Sans" w:cs="Arial"/>
                <w:b/>
              </w:rPr>
            </w:pPr>
            <w:r w:rsidRPr="00227750">
              <w:rPr>
                <w:rFonts w:ascii="Nunito Sans" w:hAnsi="Nunito Sans" w:cs="Arial"/>
                <w:b/>
              </w:rPr>
              <w:t>ENVIRONMENT</w:t>
            </w:r>
          </w:p>
          <w:p w14:paraId="7C132B07" w14:textId="2347F511" w:rsidR="00227750" w:rsidRDefault="00227750" w:rsidP="00DB48C4">
            <w:pPr>
              <w:jc w:val="both"/>
              <w:rPr>
                <w:rFonts w:ascii="Nunito Sans" w:hAnsi="Nunito Sans" w:cs="Arial"/>
                <w:b/>
              </w:rPr>
            </w:pPr>
          </w:p>
          <w:p w14:paraId="3AEE6AC1" w14:textId="1DD4BD16" w:rsidR="00154224" w:rsidRPr="00C633D5" w:rsidRDefault="00154224" w:rsidP="00154224">
            <w:pPr>
              <w:jc w:val="both"/>
              <w:rPr>
                <w:rFonts w:ascii="Nunito Sans" w:hAnsi="Nunito Sans" w:cs="Arial"/>
              </w:rPr>
            </w:pPr>
            <w:r w:rsidRPr="00C633D5">
              <w:rPr>
                <w:rFonts w:ascii="Nunito Sans" w:hAnsi="Nunito Sans" w:cs="Arial"/>
              </w:rPr>
              <w:t xml:space="preserve">CLEO Systems is a subsidiary of healthcare provider IC24, which has been developing IT systems for around 30 years for its own use. CLEO Systems started offering these and other new systems into the marketplace in 2019 as a ‘challenger’ to more established larger systems suppliers – and after 9 months or so, </w:t>
            </w:r>
            <w:r w:rsidR="00282C89" w:rsidRPr="00C633D5">
              <w:rPr>
                <w:rFonts w:ascii="Nunito Sans" w:hAnsi="Nunito Sans" w:cs="Arial"/>
              </w:rPr>
              <w:t>the</w:t>
            </w:r>
            <w:r w:rsidRPr="00C633D5">
              <w:rPr>
                <w:rFonts w:ascii="Nunito Sans" w:hAnsi="Nunito Sans" w:cs="Arial"/>
              </w:rPr>
              <w:t xml:space="preserve"> market is welcoming its innovation and CLEO Systems has already broken-even from a financial perspective.</w:t>
            </w:r>
          </w:p>
          <w:p w14:paraId="67823059" w14:textId="77777777" w:rsidR="00154224" w:rsidRPr="00C633D5" w:rsidRDefault="00154224" w:rsidP="00154224">
            <w:pPr>
              <w:jc w:val="both"/>
              <w:rPr>
                <w:rFonts w:ascii="Nunito Sans" w:hAnsi="Nunito Sans" w:cs="Arial"/>
              </w:rPr>
            </w:pPr>
          </w:p>
          <w:p w14:paraId="06669EB6" w14:textId="23D36E5E" w:rsidR="00227750" w:rsidRPr="00154224" w:rsidRDefault="00154224" w:rsidP="00DB48C4">
            <w:pPr>
              <w:jc w:val="both"/>
              <w:rPr>
                <w:rFonts w:ascii="Nunito Sans" w:hAnsi="Nunito Sans" w:cs="Arial"/>
                <w:b/>
              </w:rPr>
            </w:pPr>
            <w:r w:rsidRPr="00C633D5">
              <w:rPr>
                <w:rFonts w:ascii="Nunito Sans" w:hAnsi="Nunito Sans" w:cs="Arial"/>
              </w:rPr>
              <w:t>The parent company</w:t>
            </w:r>
            <w:r>
              <w:rPr>
                <w:rFonts w:ascii="Nunito Sans" w:hAnsi="Nunito Sans" w:cs="Arial"/>
              </w:rPr>
              <w:t xml:space="preserve"> </w:t>
            </w:r>
            <w:r w:rsidR="00227750" w:rsidRPr="00227750">
              <w:rPr>
                <w:rFonts w:ascii="Nunito Sans" w:hAnsi="Nunito Sans" w:cs="Arial"/>
              </w:rPr>
              <w:t>IC24 is a major not for profit Social Enterprise company currently providing innovative primary care services designed to deliver quality and affordability.  IC24 is solutions-focused, providing a comprehensive portfolio of services aimed at improving access and reducing the demand on secondary care services by helping to avoid unnecessary admissions and facilitating early discharge.</w:t>
            </w:r>
          </w:p>
          <w:p w14:paraId="29E366A3" w14:textId="77777777" w:rsidR="00227750" w:rsidRPr="00227750" w:rsidRDefault="00227750" w:rsidP="00DB48C4">
            <w:pPr>
              <w:jc w:val="both"/>
              <w:rPr>
                <w:rFonts w:ascii="Nunito Sans" w:hAnsi="Nunito Sans" w:cs="Arial"/>
              </w:rPr>
            </w:pPr>
          </w:p>
          <w:p w14:paraId="3337D21D" w14:textId="77777777" w:rsidR="00227750" w:rsidRDefault="00227750" w:rsidP="00DB48C4">
            <w:pPr>
              <w:jc w:val="both"/>
              <w:rPr>
                <w:rFonts w:ascii="Nunito Sans" w:hAnsi="Nunito Sans" w:cs="Arial"/>
              </w:rPr>
            </w:pPr>
            <w:r w:rsidRPr="00227750">
              <w:rPr>
                <w:rFonts w:ascii="Nunito Sans" w:hAnsi="Nunito Sans" w:cs="Arial"/>
              </w:rPr>
              <w:t xml:space="preserve">Going forward, the company is committed to supporting and enabling better integration between health and social care and more effective alliances between partners from different sectors as essential to delivering seamless services. IC24 has considerable experience of working in complex, </w:t>
            </w:r>
            <w:r w:rsidR="00AC6330" w:rsidRPr="00227750">
              <w:rPr>
                <w:rFonts w:ascii="Nunito Sans" w:hAnsi="Nunito Sans" w:cs="Arial"/>
              </w:rPr>
              <w:t>demographically challenged</w:t>
            </w:r>
            <w:r w:rsidRPr="00227750">
              <w:rPr>
                <w:rFonts w:ascii="Nunito Sans" w:hAnsi="Nunito Sans" w:cs="Arial"/>
              </w:rPr>
              <w:t xml:space="preserve"> environments and the Board is keen for the organisation to be proactive in improving standards of care and patient safety, while delivering value for money too in the health economies it which it operates. Critical to this is building strong professional relationships and alliances with third parties; working with them in a way that maximises the benefits of their involvement.</w:t>
            </w:r>
          </w:p>
          <w:p w14:paraId="1588045F" w14:textId="77777777" w:rsidR="00165528" w:rsidRDefault="00165528" w:rsidP="00DB48C4">
            <w:pPr>
              <w:jc w:val="both"/>
              <w:rPr>
                <w:rFonts w:ascii="Nunito Sans" w:hAnsi="Nunito Sans" w:cs="Arial"/>
              </w:rPr>
            </w:pPr>
          </w:p>
          <w:p w14:paraId="1E1C809D" w14:textId="77777777" w:rsidR="00165528" w:rsidRPr="00F30A76" w:rsidRDefault="00165528" w:rsidP="00165528">
            <w:pPr>
              <w:rPr>
                <w:rFonts w:ascii="Nunito Sans" w:hAnsi="Nunito Sans"/>
                <w:sz w:val="24"/>
                <w:szCs w:val="24"/>
              </w:rPr>
            </w:pPr>
            <w:r w:rsidRPr="00C62AB7">
              <w:rPr>
                <w:rFonts w:ascii="Nunito Sans" w:hAnsi="Nunito Sans"/>
              </w:rPr>
              <w:t xml:space="preserve">We are proud of our status as an NHS primary care social enterprise, and how we deliver social value to the communities we serve and contribute to the wider NHS plans to deliver carbon ‘Net Zero’ and sustainability. To find out more on this and to view our Social Impact Report, please click </w:t>
            </w:r>
            <w:hyperlink r:id="rId8" w:history="1">
              <w:r w:rsidRPr="00C62AB7">
                <w:rPr>
                  <w:rStyle w:val="Hyperlink"/>
                  <w:rFonts w:ascii="Nunito Sans" w:hAnsi="Nunito Sans"/>
                </w:rPr>
                <w:t>here</w:t>
              </w:r>
            </w:hyperlink>
            <w:r w:rsidRPr="00C62AB7">
              <w:rPr>
                <w:rFonts w:ascii="Nunito Sans" w:hAnsi="Nunito Sans"/>
              </w:rPr>
              <w:t xml:space="preserve">.  </w:t>
            </w:r>
          </w:p>
          <w:p w14:paraId="13E54FBD" w14:textId="7F84679E" w:rsidR="00165528" w:rsidRPr="00227750" w:rsidRDefault="00165528" w:rsidP="00DB48C4">
            <w:pPr>
              <w:jc w:val="both"/>
              <w:rPr>
                <w:rFonts w:ascii="Nunito Sans" w:hAnsi="Nunito Sans" w:cs="Arial"/>
              </w:rPr>
            </w:pPr>
          </w:p>
        </w:tc>
      </w:tr>
      <w:tr w:rsidR="00227750" w:rsidRPr="00227750" w14:paraId="34A6842A" w14:textId="77777777" w:rsidTr="00227750">
        <w:tc>
          <w:tcPr>
            <w:tcW w:w="9252" w:type="dxa"/>
            <w:gridSpan w:val="2"/>
          </w:tcPr>
          <w:p w14:paraId="6A9A4CA0" w14:textId="77777777" w:rsidR="00227750" w:rsidRPr="00227750" w:rsidRDefault="00227750" w:rsidP="00DB48C4">
            <w:pPr>
              <w:jc w:val="both"/>
              <w:rPr>
                <w:rFonts w:ascii="Nunito Sans" w:hAnsi="Nunito Sans" w:cs="Arial"/>
                <w:b/>
              </w:rPr>
            </w:pPr>
          </w:p>
          <w:p w14:paraId="3C7A967A" w14:textId="77777777" w:rsidR="00227750" w:rsidRPr="00227750" w:rsidRDefault="00227750" w:rsidP="00DB48C4">
            <w:pPr>
              <w:jc w:val="both"/>
              <w:rPr>
                <w:rFonts w:ascii="Nunito Sans" w:hAnsi="Nunito Sans" w:cs="Arial"/>
                <w:b/>
              </w:rPr>
            </w:pPr>
            <w:r w:rsidRPr="00227750">
              <w:rPr>
                <w:rFonts w:ascii="Nunito Sans" w:hAnsi="Nunito Sans" w:cs="Arial"/>
                <w:b/>
              </w:rPr>
              <w:t>HEALTH AND SAFETY</w:t>
            </w:r>
          </w:p>
          <w:p w14:paraId="727973AF" w14:textId="77777777" w:rsidR="00AE165C" w:rsidRDefault="00AE165C" w:rsidP="00AE165C">
            <w:pPr>
              <w:jc w:val="both"/>
              <w:rPr>
                <w:rFonts w:ascii="Nunito Sans" w:hAnsi="Nunito Sans" w:cs="Arial"/>
              </w:rPr>
            </w:pPr>
          </w:p>
          <w:p w14:paraId="3857EBA6" w14:textId="79532309" w:rsidR="00AE165C" w:rsidRDefault="00AE165C" w:rsidP="00665976">
            <w:pPr>
              <w:jc w:val="both"/>
              <w:rPr>
                <w:rFonts w:ascii="Nunito Sans" w:hAnsi="Nunito Sans" w:cs="Arial"/>
              </w:rPr>
            </w:pPr>
            <w:r>
              <w:rPr>
                <w:rFonts w:ascii="Nunito Sans" w:hAnsi="Nunito Sans" w:cs="Arial"/>
              </w:rPr>
              <w:t xml:space="preserve">The post holder will be required to comply with the duties placed on employees of </w:t>
            </w:r>
            <w:r w:rsidR="00B82E1F">
              <w:rPr>
                <w:rFonts w:ascii="Nunito Sans" w:hAnsi="Nunito Sans" w:cs="Arial"/>
              </w:rPr>
              <w:t>CLEO Systems</w:t>
            </w:r>
            <w:r>
              <w:rPr>
                <w:rFonts w:ascii="Nunito Sans" w:hAnsi="Nunito Sans" w:cs="Arial"/>
              </w:rPr>
              <w:t xml:space="preserve"> as set out in the Health and Safety at Work Policy and related procedures.  The post holder has a legal obligation to make positive efforts to maintain their own personal safety and that of others by taking reasonable care, carrying out requirements of the law and following recognised codes of practice.</w:t>
            </w:r>
          </w:p>
          <w:p w14:paraId="1FF80883" w14:textId="77777777" w:rsidR="00AE165C" w:rsidRDefault="00AE165C" w:rsidP="00665976">
            <w:pPr>
              <w:jc w:val="both"/>
              <w:rPr>
                <w:rFonts w:ascii="Nunito Sans" w:hAnsi="Nunito Sans" w:cs="Arial"/>
              </w:rPr>
            </w:pPr>
          </w:p>
          <w:p w14:paraId="5A879306"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All Colleagues</w:t>
            </w:r>
          </w:p>
          <w:p w14:paraId="1E203EB3"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have a duty to take care of your own health and safety and that of others who may be affected by your actions at work. You must cooperate with managers and other colleagues to </w:t>
            </w:r>
            <w:r w:rsidRPr="00665976">
              <w:rPr>
                <w:rFonts w:ascii="Nunito Sans" w:eastAsiaTheme="minorHAnsi" w:hAnsi="Nunito Sans" w:cstheme="minorBidi"/>
                <w:lang w:eastAsia="en-US"/>
              </w:rPr>
              <w:lastRenderedPageBreak/>
              <w:t>help everyone meet their legal requirements under health and safety law, and not to interfere with or misuse anything that's been provided for your health, safety, or welfare.</w:t>
            </w:r>
          </w:p>
          <w:p w14:paraId="5612139F"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Managers</w:t>
            </w:r>
          </w:p>
          <w:p w14:paraId="0E879641"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 xml:space="preserve">You must ensure you know and understand your responsibilities as defined in our health &amp; safety policies and associated guidance documents. You must identify and assess any risks to people, property, or the environment and ensure all colleagues you have responsibility for, are aware of all our health and safety policies, understand issues arising from risk assessments, site inspections etc. and deal with any associated concerns. You must ensure that all accidents or incidents involving colleagues within your responsibility, are properly reported, and investigated and that regular inspections are undertaken and recorded to eliminate potential hazards and minimise risks. </w:t>
            </w:r>
          </w:p>
          <w:p w14:paraId="029BE6C7" w14:textId="77777777" w:rsidR="00665976"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Directors</w:t>
            </w:r>
          </w:p>
          <w:p w14:paraId="27D86BA6" w14:textId="40CACE78" w:rsidR="00227750" w:rsidRPr="00665976" w:rsidRDefault="00665976" w:rsidP="00665976">
            <w:pPr>
              <w:spacing w:after="160"/>
              <w:jc w:val="both"/>
              <w:rPr>
                <w:rFonts w:ascii="Nunito Sans" w:eastAsiaTheme="minorHAnsi" w:hAnsi="Nunito Sans" w:cstheme="minorBidi"/>
                <w:lang w:eastAsia="en-US"/>
              </w:rPr>
            </w:pPr>
            <w:r w:rsidRPr="00665976">
              <w:rPr>
                <w:rFonts w:ascii="Nunito Sans" w:eastAsiaTheme="minorHAnsi" w:hAnsi="Nunito Sans" w:cstheme="minorBidi"/>
                <w:lang w:eastAsia="en-US"/>
              </w:rPr>
              <w:t>You must ensure that all colleagues and teams within your region and/or department(s), effectively manage health and safety in line with all our health &amp; safety policies and guidance documents.</w:t>
            </w:r>
          </w:p>
        </w:tc>
      </w:tr>
      <w:tr w:rsidR="00227750" w:rsidRPr="00227750" w14:paraId="77B03835" w14:textId="77777777" w:rsidTr="00227750">
        <w:tc>
          <w:tcPr>
            <w:tcW w:w="9252" w:type="dxa"/>
            <w:gridSpan w:val="2"/>
          </w:tcPr>
          <w:p w14:paraId="73291652" w14:textId="77777777" w:rsidR="00227750" w:rsidRPr="00227750" w:rsidRDefault="00227750" w:rsidP="00DB48C4">
            <w:pPr>
              <w:jc w:val="both"/>
              <w:rPr>
                <w:rFonts w:ascii="Nunito Sans" w:hAnsi="Nunito Sans" w:cs="Arial"/>
                <w:b/>
              </w:rPr>
            </w:pPr>
          </w:p>
          <w:p w14:paraId="0A4A4A8B" w14:textId="77777777" w:rsidR="00227750" w:rsidRPr="00227750" w:rsidRDefault="00227750" w:rsidP="00DB48C4">
            <w:pPr>
              <w:jc w:val="both"/>
              <w:rPr>
                <w:rFonts w:ascii="Nunito Sans" w:hAnsi="Nunito Sans" w:cs="Arial"/>
                <w:b/>
              </w:rPr>
            </w:pPr>
            <w:r w:rsidRPr="00227750">
              <w:rPr>
                <w:rFonts w:ascii="Nunito Sans" w:hAnsi="Nunito Sans" w:cs="Arial"/>
                <w:b/>
              </w:rPr>
              <w:t>EQUALITY AND DIVERSITY</w:t>
            </w:r>
          </w:p>
          <w:p w14:paraId="5F1A689F" w14:textId="77777777" w:rsidR="00227750" w:rsidRPr="00227750" w:rsidRDefault="00227750" w:rsidP="00DB48C4">
            <w:pPr>
              <w:jc w:val="both"/>
              <w:rPr>
                <w:rFonts w:ascii="Nunito Sans" w:hAnsi="Nunito Sans" w:cs="Arial"/>
                <w:b/>
              </w:rPr>
            </w:pPr>
          </w:p>
          <w:p w14:paraId="3C8A8C5A" w14:textId="16392FB5" w:rsidR="00D33F40" w:rsidRPr="00C633D5" w:rsidRDefault="00D33F40" w:rsidP="00D33F40">
            <w:pPr>
              <w:jc w:val="both"/>
              <w:rPr>
                <w:rFonts w:ascii="Nunito Sans" w:hAnsi="Nunito Sans" w:cs="Arial"/>
              </w:rPr>
            </w:pPr>
            <w:r w:rsidRPr="00C633D5">
              <w:rPr>
                <w:rFonts w:ascii="Nunito Sans" w:hAnsi="Nunito Sans" w:cs="Arial"/>
              </w:rPr>
              <w:t xml:space="preserve">CLEO Systems and IC24 have </w:t>
            </w:r>
            <w:r w:rsidR="00D54557">
              <w:rPr>
                <w:rFonts w:ascii="Nunito Sans" w:hAnsi="Nunito Sans" w:cs="Arial"/>
              </w:rPr>
              <w:t>a</w:t>
            </w:r>
            <w:r w:rsidRPr="00C633D5">
              <w:rPr>
                <w:rFonts w:ascii="Nunito Sans" w:hAnsi="Nunito Sans" w:cs="Arial"/>
              </w:rPr>
              <w:t xml:space="preserve"> Diversity</w:t>
            </w:r>
            <w:r w:rsidR="00D54557">
              <w:rPr>
                <w:rFonts w:ascii="Nunito Sans" w:hAnsi="Nunito Sans" w:cs="Arial"/>
              </w:rPr>
              <w:t xml:space="preserve"> and Inclusion</w:t>
            </w:r>
            <w:r w:rsidRPr="00C633D5">
              <w:rPr>
                <w:rFonts w:ascii="Nunito Sans" w:hAnsi="Nunito Sans" w:cs="Arial"/>
              </w:rPr>
              <w:t xml:space="preserve"> Policy to ensure that no job applicant or employee is discriminated against either directly or indirectly on the grounds of disability, marital status, sex, race, colour, nationality, ethnic or national origin, sexual orientation, age, religion or political opinion, whilst attracting talented recruits and retaining experienced employees.</w:t>
            </w:r>
          </w:p>
          <w:p w14:paraId="2A37341C" w14:textId="77777777" w:rsidR="00D33F40" w:rsidRPr="00C633D5" w:rsidRDefault="00D33F40" w:rsidP="00D33F40">
            <w:pPr>
              <w:jc w:val="both"/>
              <w:rPr>
                <w:rFonts w:ascii="Nunito Sans" w:hAnsi="Nunito Sans" w:cs="Arial"/>
              </w:rPr>
            </w:pPr>
          </w:p>
          <w:p w14:paraId="22D6E0BA" w14:textId="77777777" w:rsidR="00D33F40" w:rsidRPr="00C633D5" w:rsidRDefault="00D33F40" w:rsidP="00D33F40">
            <w:pPr>
              <w:jc w:val="both"/>
              <w:rPr>
                <w:rFonts w:ascii="Nunito Sans" w:hAnsi="Nunito Sans" w:cs="Arial"/>
              </w:rPr>
            </w:pPr>
            <w:r w:rsidRPr="00C633D5">
              <w:rPr>
                <w:rFonts w:ascii="Nunito Sans" w:hAnsi="Nunito Sans" w:cs="Arial"/>
              </w:rPr>
              <w:t xml:space="preserve">We are committed to promoting equal opportunities and diversity and will keep under review its policies, procedures and practices to ensure that, in addition, all users of its services are treated according to their needs.  </w:t>
            </w:r>
          </w:p>
          <w:p w14:paraId="01D8DD58" w14:textId="77777777" w:rsidR="00227750" w:rsidRPr="00227750" w:rsidRDefault="00227750" w:rsidP="00D33F40">
            <w:pPr>
              <w:jc w:val="both"/>
              <w:rPr>
                <w:rFonts w:ascii="Nunito Sans" w:hAnsi="Nunito Sans" w:cs="Arial"/>
                <w:b/>
              </w:rPr>
            </w:pPr>
          </w:p>
        </w:tc>
      </w:tr>
      <w:tr w:rsidR="00227750" w:rsidRPr="00227750" w14:paraId="02611995" w14:textId="77777777" w:rsidTr="00227750">
        <w:tc>
          <w:tcPr>
            <w:tcW w:w="9252" w:type="dxa"/>
            <w:gridSpan w:val="2"/>
          </w:tcPr>
          <w:p w14:paraId="3E692EC9" w14:textId="77777777" w:rsidR="00227750" w:rsidRPr="00227750" w:rsidRDefault="00227750" w:rsidP="00DB48C4">
            <w:pPr>
              <w:jc w:val="both"/>
              <w:rPr>
                <w:rFonts w:ascii="Nunito Sans" w:hAnsi="Nunito Sans" w:cs="Arial"/>
                <w:b/>
              </w:rPr>
            </w:pPr>
          </w:p>
          <w:p w14:paraId="6434A438" w14:textId="77777777" w:rsidR="00227750" w:rsidRPr="00227750" w:rsidRDefault="00227750" w:rsidP="00DB48C4">
            <w:pPr>
              <w:rPr>
                <w:rFonts w:ascii="Nunito Sans" w:hAnsi="Nunito Sans" w:cs="Arial"/>
                <w:b/>
              </w:rPr>
            </w:pPr>
            <w:r w:rsidRPr="00227750">
              <w:rPr>
                <w:rFonts w:ascii="Nunito Sans" w:hAnsi="Nunito Sans" w:cs="Arial"/>
                <w:b/>
              </w:rPr>
              <w:t xml:space="preserve">INFORMATION GOVERNANCE </w:t>
            </w:r>
          </w:p>
          <w:p w14:paraId="528CD1F5" w14:textId="77777777" w:rsidR="00227750" w:rsidRPr="00227750" w:rsidRDefault="00227750" w:rsidP="00DB48C4">
            <w:pPr>
              <w:jc w:val="both"/>
              <w:rPr>
                <w:rFonts w:ascii="Nunito Sans" w:hAnsi="Nunito Sans" w:cs="Arial"/>
              </w:rPr>
            </w:pPr>
          </w:p>
          <w:p w14:paraId="7F5F8721" w14:textId="2E952D38" w:rsidR="00227750" w:rsidRPr="00227750" w:rsidRDefault="00227750" w:rsidP="00DB48C4">
            <w:pPr>
              <w:jc w:val="both"/>
              <w:rPr>
                <w:rFonts w:ascii="Nunito Sans" w:hAnsi="Nunito Sans" w:cs="Arial"/>
              </w:rPr>
            </w:pPr>
            <w:r w:rsidRPr="00227750">
              <w:rPr>
                <w:rFonts w:ascii="Nunito Sans" w:hAnsi="Nunito Sans" w:cs="Arial"/>
              </w:rPr>
              <w:t xml:space="preserve">Information is vitally important for the safe clinical management of patient care and the efficient administration of services and resources, including our workforce.  Information Governance is a framework to enable </w:t>
            </w:r>
            <w:r w:rsidR="002636D8">
              <w:rPr>
                <w:rFonts w:ascii="Nunito Sans" w:hAnsi="Nunito Sans" w:cs="Arial"/>
              </w:rPr>
              <w:t>CLEO Systems and IC24</w:t>
            </w:r>
            <w:r w:rsidRPr="00227750">
              <w:rPr>
                <w:rFonts w:ascii="Nunito Sans" w:hAnsi="Nunito Sans" w:cs="Arial"/>
              </w:rPr>
              <w:t xml:space="preserve"> to handle personal and corporate information appropriately.</w:t>
            </w:r>
          </w:p>
          <w:p w14:paraId="0ED0091C" w14:textId="77777777" w:rsidR="00227750" w:rsidRPr="00227750" w:rsidRDefault="00227750" w:rsidP="00DB48C4">
            <w:pPr>
              <w:jc w:val="both"/>
              <w:rPr>
                <w:rFonts w:ascii="Nunito Sans" w:hAnsi="Nunito Sans" w:cs="Arial"/>
              </w:rPr>
            </w:pPr>
          </w:p>
          <w:p w14:paraId="5DFA1E0F" w14:textId="27A27138" w:rsidR="00227750" w:rsidRPr="00227750" w:rsidRDefault="00227750" w:rsidP="00DB48C4">
            <w:pPr>
              <w:jc w:val="both"/>
              <w:rPr>
                <w:rFonts w:ascii="Nunito Sans" w:hAnsi="Nunito Sans" w:cs="Arial"/>
                <w:b/>
              </w:rPr>
            </w:pPr>
            <w:r w:rsidRPr="00227750">
              <w:rPr>
                <w:rFonts w:ascii="Nunito Sans" w:hAnsi="Nunito Sans" w:cs="Arial"/>
              </w:rPr>
              <w:t xml:space="preserve">It is the responsibility of our entire workforce, regardless of employment status, to ensure they abide by the requirements of Information Governance as set out in the </w:t>
            </w:r>
            <w:r w:rsidR="004836C7" w:rsidRPr="004836C7">
              <w:rPr>
                <w:rFonts w:ascii="Nunito Sans" w:hAnsi="Nunito Sans" w:cs="Arial"/>
              </w:rPr>
              <w:t>Data Security &amp; Protection Policy</w:t>
            </w:r>
            <w:r w:rsidRPr="00227750">
              <w:rPr>
                <w:rFonts w:ascii="Nunito Sans" w:hAnsi="Nunito Sans" w:cs="Arial"/>
              </w:rPr>
              <w:t>.</w:t>
            </w:r>
          </w:p>
          <w:p w14:paraId="5F6009B4" w14:textId="77777777" w:rsidR="00227750" w:rsidRPr="00227750" w:rsidRDefault="00227750" w:rsidP="00DB48C4">
            <w:pPr>
              <w:jc w:val="both"/>
              <w:rPr>
                <w:rFonts w:ascii="Nunito Sans" w:hAnsi="Nunito Sans" w:cs="Arial"/>
                <w:b/>
              </w:rPr>
            </w:pPr>
          </w:p>
        </w:tc>
      </w:tr>
      <w:tr w:rsidR="00227750" w:rsidRPr="00227750" w14:paraId="019F070A" w14:textId="77777777" w:rsidTr="00227750">
        <w:tc>
          <w:tcPr>
            <w:tcW w:w="9252" w:type="dxa"/>
            <w:gridSpan w:val="2"/>
          </w:tcPr>
          <w:p w14:paraId="621F1EC7" w14:textId="77777777" w:rsidR="00227750" w:rsidRPr="00227750" w:rsidRDefault="00227750" w:rsidP="00DB48C4">
            <w:pPr>
              <w:rPr>
                <w:rFonts w:ascii="Nunito Sans" w:hAnsi="Nunito Sans" w:cs="Arial"/>
                <w:b/>
              </w:rPr>
            </w:pPr>
          </w:p>
          <w:p w14:paraId="5EEC943B" w14:textId="77777777" w:rsidR="00227750" w:rsidRPr="00227750" w:rsidRDefault="00227750" w:rsidP="00DB48C4">
            <w:pPr>
              <w:ind w:right="283"/>
              <w:jc w:val="both"/>
              <w:rPr>
                <w:rFonts w:ascii="Nunito Sans" w:hAnsi="Nunito Sans" w:cs="Arial"/>
                <w:b/>
                <w:bCs/>
                <w:lang w:val="en-US"/>
              </w:rPr>
            </w:pPr>
            <w:r w:rsidRPr="00227750">
              <w:rPr>
                <w:rFonts w:ascii="Nunito Sans" w:hAnsi="Nunito Sans" w:cs="Arial"/>
                <w:b/>
                <w:bCs/>
                <w:lang w:val="en-US"/>
              </w:rPr>
              <w:t>SAFEGUARDING CHILDREN AND VULNERABLE ADULTS</w:t>
            </w:r>
          </w:p>
          <w:p w14:paraId="34FF8768" w14:textId="77777777" w:rsidR="00227750" w:rsidRPr="00227750" w:rsidRDefault="00227750" w:rsidP="00DB48C4">
            <w:pPr>
              <w:ind w:right="283"/>
              <w:jc w:val="both"/>
              <w:rPr>
                <w:rFonts w:ascii="Nunito Sans" w:hAnsi="Nunito Sans"/>
                <w:lang w:val="en-US"/>
              </w:rPr>
            </w:pPr>
            <w:r w:rsidRPr="00227750">
              <w:rPr>
                <w:rFonts w:ascii="Nunito Sans" w:hAnsi="Nunito Sans"/>
                <w:lang w:val="en-US"/>
              </w:rPr>
              <w:t> </w:t>
            </w:r>
          </w:p>
          <w:p w14:paraId="49FA70CE" w14:textId="43DE13E2" w:rsidR="00227750" w:rsidRPr="00227750" w:rsidRDefault="00CE77C8" w:rsidP="00DB48C4">
            <w:pPr>
              <w:ind w:right="49"/>
              <w:jc w:val="both"/>
              <w:rPr>
                <w:rFonts w:ascii="Nunito Sans" w:hAnsi="Nunito Sans"/>
                <w:lang w:val="en-US"/>
              </w:rPr>
            </w:pPr>
            <w:r>
              <w:rPr>
                <w:rFonts w:ascii="Nunito Sans" w:hAnsi="Nunito Sans" w:cs="Arial"/>
                <w:lang w:val="en-US"/>
              </w:rPr>
              <w:lastRenderedPageBreak/>
              <w:t>We are</w:t>
            </w:r>
            <w:r w:rsidR="00227750" w:rsidRPr="00227750">
              <w:rPr>
                <w:rFonts w:ascii="Nunito Sans" w:hAnsi="Nunito Sans" w:cs="Arial"/>
                <w:lang w:val="en-US"/>
              </w:rPr>
              <w:t xml:space="preserve"> committed to safeguarding and promoting the welfare of children, young people and vulnerable adults. All </w:t>
            </w:r>
            <w:r>
              <w:rPr>
                <w:rFonts w:ascii="Nunito Sans" w:hAnsi="Nunito Sans" w:cs="Arial"/>
                <w:lang w:val="en-US"/>
              </w:rPr>
              <w:t xml:space="preserve">colleagues </w:t>
            </w:r>
            <w:r w:rsidR="00227750" w:rsidRPr="00227750">
              <w:rPr>
                <w:rFonts w:ascii="Nunito Sans" w:hAnsi="Nunito Sans" w:cs="Arial"/>
                <w:lang w:val="en-US"/>
              </w:rPr>
              <w:t xml:space="preserve">and volunteers are therefore expected to behave in such a way that supports this commitment. You will be responsible for safeguarding the interests of children and adults who you come into contact during your work. To fulfil these duties, you will be required to attend training and development to </w:t>
            </w:r>
            <w:proofErr w:type="spellStart"/>
            <w:r w:rsidR="00227750" w:rsidRPr="00227750">
              <w:rPr>
                <w:rFonts w:ascii="Nunito Sans" w:hAnsi="Nunito Sans" w:cs="Arial"/>
                <w:lang w:val="en-US"/>
              </w:rPr>
              <w:t>recognise</w:t>
            </w:r>
            <w:proofErr w:type="spellEnd"/>
            <w:r w:rsidR="00227750" w:rsidRPr="00227750">
              <w:rPr>
                <w:rFonts w:ascii="Nunito Sans" w:hAnsi="Nunito Sans" w:cs="Arial"/>
                <w:lang w:val="en-US"/>
              </w:rPr>
              <w:t xml:space="preserve"> the signs and symptoms of abuse or individuals at risk, to follow local and national policy relating to safeguarding practice and to report and act on concerns you may have appropriately</w:t>
            </w:r>
            <w:r w:rsidR="00227750" w:rsidRPr="00227750">
              <w:rPr>
                <w:rFonts w:ascii="Nunito Sans" w:hAnsi="Nunito Sans"/>
                <w:lang w:val="en-US"/>
              </w:rPr>
              <w:t>.</w:t>
            </w:r>
          </w:p>
          <w:p w14:paraId="27C66861" w14:textId="77777777" w:rsidR="00227750" w:rsidRPr="00227750" w:rsidRDefault="00227750" w:rsidP="00DB48C4">
            <w:pPr>
              <w:ind w:right="49"/>
              <w:jc w:val="both"/>
              <w:rPr>
                <w:rFonts w:ascii="Nunito Sans" w:hAnsi="Nunito Sans"/>
                <w:lang w:val="en-US"/>
              </w:rPr>
            </w:pPr>
          </w:p>
        </w:tc>
      </w:tr>
      <w:tr w:rsidR="00227750" w:rsidRPr="00227750" w14:paraId="0092F2A3" w14:textId="77777777" w:rsidTr="00227750">
        <w:tc>
          <w:tcPr>
            <w:tcW w:w="9252" w:type="dxa"/>
            <w:gridSpan w:val="2"/>
          </w:tcPr>
          <w:p w14:paraId="4CDDCE25" w14:textId="77777777" w:rsidR="00227750" w:rsidRPr="00227750" w:rsidRDefault="00227750" w:rsidP="00DB48C4">
            <w:pPr>
              <w:jc w:val="both"/>
              <w:rPr>
                <w:rFonts w:ascii="Nunito Sans" w:hAnsi="Nunito Sans" w:cs="Arial"/>
                <w:b/>
              </w:rPr>
            </w:pPr>
          </w:p>
          <w:p w14:paraId="743A2E2B" w14:textId="77777777" w:rsidR="00227750" w:rsidRPr="00227750" w:rsidRDefault="00227750" w:rsidP="00DB48C4">
            <w:pPr>
              <w:jc w:val="both"/>
              <w:rPr>
                <w:rFonts w:ascii="Nunito Sans" w:hAnsi="Nunito Sans" w:cs="Arial"/>
                <w:b/>
              </w:rPr>
            </w:pPr>
            <w:r w:rsidRPr="00227750">
              <w:rPr>
                <w:rFonts w:ascii="Nunito Sans" w:hAnsi="Nunito Sans" w:cs="Arial"/>
                <w:b/>
              </w:rPr>
              <w:t>DISCLOSURE AND BARRING SERVICE CHECKS</w:t>
            </w:r>
          </w:p>
          <w:p w14:paraId="770A0CEC" w14:textId="77777777" w:rsidR="00227750" w:rsidRPr="00227750" w:rsidRDefault="00227750" w:rsidP="00DB48C4">
            <w:pPr>
              <w:jc w:val="both"/>
              <w:rPr>
                <w:rFonts w:ascii="Nunito Sans" w:hAnsi="Nunito Sans" w:cs="Arial"/>
              </w:rPr>
            </w:pPr>
            <w:r w:rsidRPr="00227750">
              <w:rPr>
                <w:rFonts w:ascii="Nunito Sans" w:hAnsi="Nunito Sans" w:cs="Arial"/>
              </w:rPr>
              <w:t xml:space="preserve"> </w:t>
            </w:r>
          </w:p>
          <w:p w14:paraId="579EA9C0" w14:textId="3BDE37A7" w:rsidR="00227750" w:rsidRPr="00227750" w:rsidRDefault="003565F4" w:rsidP="00DB48C4">
            <w:pPr>
              <w:jc w:val="both"/>
              <w:rPr>
                <w:rFonts w:ascii="Nunito Sans" w:hAnsi="Nunito Sans" w:cs="Arial"/>
              </w:rPr>
            </w:pPr>
            <w:r>
              <w:rPr>
                <w:rFonts w:ascii="Nunito Sans" w:hAnsi="Nunito Sans" w:cs="Arial"/>
              </w:rPr>
              <w:t xml:space="preserve">CLEO Systems and </w:t>
            </w:r>
            <w:r w:rsidR="009B03B6">
              <w:rPr>
                <w:rFonts w:ascii="Nunito Sans" w:hAnsi="Nunito Sans" w:cs="Arial"/>
              </w:rPr>
              <w:t>IC24</w:t>
            </w:r>
            <w:r w:rsidR="00227750" w:rsidRPr="00227750">
              <w:rPr>
                <w:rFonts w:ascii="Nunito Sans" w:hAnsi="Nunito Sans" w:cs="Arial"/>
              </w:rPr>
              <w:t xml:space="preserve"> will require a DBS check for appropriate roles which is a mandatory requirement and a condition of the employment offer.</w:t>
            </w:r>
          </w:p>
          <w:p w14:paraId="7CE319DE" w14:textId="77777777" w:rsidR="00227750" w:rsidRPr="00227750" w:rsidRDefault="00227750" w:rsidP="00DB48C4">
            <w:pPr>
              <w:jc w:val="both"/>
              <w:rPr>
                <w:rFonts w:ascii="Nunito Sans" w:hAnsi="Nunito Sans" w:cs="Arial"/>
              </w:rPr>
            </w:pPr>
          </w:p>
          <w:p w14:paraId="2F6441CD" w14:textId="57F6EC68" w:rsidR="00227750" w:rsidRDefault="00227750" w:rsidP="00DB48C4">
            <w:pPr>
              <w:jc w:val="both"/>
              <w:rPr>
                <w:rFonts w:ascii="Nunito Sans" w:hAnsi="Nunito Sans" w:cs="Arial"/>
              </w:rPr>
            </w:pPr>
            <w:r w:rsidRPr="00227750">
              <w:rPr>
                <w:rFonts w:ascii="Nunito Sans" w:hAnsi="Nunito Sans" w:cs="Arial"/>
              </w:rPr>
              <w:t xml:space="preserve">All posts are assessed on their eligibility for the post holder to be required to undertake a DBS check.  For posts that have been assessed as exempt from the provisions of the Rehabilitation of Offenders Act 1974, </w:t>
            </w:r>
            <w:r w:rsidR="00937D55">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an enhanced DBS check with barred list checks.  For posts that have been assessed as being in a position of trust, </w:t>
            </w:r>
            <w:r w:rsidR="007F7D4C">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undertake a basic DBS check.  </w:t>
            </w:r>
          </w:p>
          <w:p w14:paraId="03D3980E" w14:textId="77777777" w:rsidR="00350153" w:rsidRPr="00746005" w:rsidRDefault="00350153" w:rsidP="00350153">
            <w:pPr>
              <w:jc w:val="both"/>
              <w:rPr>
                <w:rFonts w:ascii="Nunito Sans" w:hAnsi="Nunito Sans" w:cs="Arial"/>
                <w:highlight w:val="yellow"/>
              </w:rPr>
            </w:pPr>
          </w:p>
          <w:p w14:paraId="275603E1" w14:textId="12B5306C" w:rsidR="00227750" w:rsidRPr="00227750" w:rsidRDefault="00350153" w:rsidP="00DB48C4">
            <w:pPr>
              <w:jc w:val="both"/>
              <w:rPr>
                <w:rFonts w:ascii="Nunito Sans" w:hAnsi="Nunito Sans" w:cs="Arial"/>
              </w:rPr>
            </w:pPr>
            <w:r w:rsidRPr="00391745">
              <w:rPr>
                <w:rFonts w:ascii="Nunito Sans" w:hAnsi="Nunito Sans" w:cs="Arial"/>
              </w:rPr>
              <w:t xml:space="preserve">This post has been assessed as requiring a basic DBS check. </w:t>
            </w:r>
          </w:p>
          <w:p w14:paraId="29DF8F8E" w14:textId="77777777" w:rsidR="00227750" w:rsidRPr="00227750" w:rsidRDefault="00227750" w:rsidP="00DB48C4">
            <w:pPr>
              <w:jc w:val="both"/>
              <w:rPr>
                <w:rFonts w:ascii="Nunito Sans" w:hAnsi="Nunito Sans" w:cs="Arial"/>
                <w:b/>
              </w:rPr>
            </w:pPr>
          </w:p>
        </w:tc>
      </w:tr>
      <w:tr w:rsidR="00227750" w:rsidRPr="00227750" w14:paraId="2C248493" w14:textId="77777777" w:rsidTr="00227750">
        <w:tc>
          <w:tcPr>
            <w:tcW w:w="9252" w:type="dxa"/>
            <w:gridSpan w:val="2"/>
          </w:tcPr>
          <w:p w14:paraId="20730599" w14:textId="77777777" w:rsidR="00227750" w:rsidRPr="00227750" w:rsidRDefault="00227750" w:rsidP="00DB48C4">
            <w:pPr>
              <w:jc w:val="both"/>
              <w:rPr>
                <w:rFonts w:ascii="Nunito Sans" w:hAnsi="Nunito Sans" w:cs="Arial"/>
                <w:b/>
              </w:rPr>
            </w:pPr>
          </w:p>
          <w:p w14:paraId="77AA82C4" w14:textId="77777777" w:rsidR="00227750" w:rsidRPr="00227750" w:rsidRDefault="00227750" w:rsidP="00DB48C4">
            <w:pPr>
              <w:rPr>
                <w:rFonts w:ascii="Nunito Sans" w:hAnsi="Nunito Sans" w:cs="Arial"/>
                <w:b/>
              </w:rPr>
            </w:pPr>
            <w:r w:rsidRPr="00227750">
              <w:rPr>
                <w:rFonts w:ascii="Nunito Sans" w:hAnsi="Nunito Sans" w:cs="Arial"/>
                <w:b/>
              </w:rPr>
              <w:t>REHABILITATION OF OFFENDERS ACT 1974</w:t>
            </w:r>
          </w:p>
          <w:p w14:paraId="636789C8" w14:textId="77777777" w:rsidR="00227750" w:rsidRPr="00227750" w:rsidRDefault="00227750" w:rsidP="00DB48C4">
            <w:pPr>
              <w:rPr>
                <w:rFonts w:ascii="Nunito Sans" w:hAnsi="Nunito Sans" w:cs="Arial"/>
                <w:b/>
                <w:u w:val="single"/>
              </w:rPr>
            </w:pPr>
          </w:p>
          <w:p w14:paraId="161DA788" w14:textId="7E59F465" w:rsidR="00227750" w:rsidRDefault="00227750" w:rsidP="00DB48C4">
            <w:pPr>
              <w:jc w:val="both"/>
              <w:rPr>
                <w:rFonts w:ascii="Nunito Sans" w:hAnsi="Nunito Sans" w:cs="Arial"/>
              </w:rPr>
            </w:pPr>
            <w:r w:rsidRPr="00227750">
              <w:rPr>
                <w:rFonts w:ascii="Nunito Sans" w:hAnsi="Nunito Sans" w:cs="Arial"/>
              </w:rPr>
              <w:t xml:space="preserve">Some posts have been assessed as being exempt from the provisions of the Rehabilitation of Offenders Act 1974 and in these cases </w:t>
            </w:r>
            <w:r w:rsidR="000679C3">
              <w:rPr>
                <w:rFonts w:ascii="Nunito Sans" w:hAnsi="Nunito Sans" w:cs="Arial"/>
              </w:rPr>
              <w:t xml:space="preserve">CLEO Systems and </w:t>
            </w:r>
            <w:r w:rsidR="001B233E">
              <w:rPr>
                <w:rFonts w:ascii="Nunito Sans" w:hAnsi="Nunito Sans" w:cs="Arial"/>
              </w:rPr>
              <w:t>IC24</w:t>
            </w:r>
            <w:r w:rsidRPr="00227750">
              <w:rPr>
                <w:rFonts w:ascii="Nunito Sans" w:hAnsi="Nunito Sans" w:cs="Arial"/>
              </w:rPr>
              <w:t xml:space="preserve"> will require the post holder to disclose all convictions, whether spent or unspent. </w:t>
            </w:r>
          </w:p>
          <w:p w14:paraId="34394F44" w14:textId="77777777" w:rsidR="00896D5B" w:rsidRPr="00391745" w:rsidRDefault="00896D5B" w:rsidP="00896D5B">
            <w:pPr>
              <w:jc w:val="both"/>
              <w:rPr>
                <w:rFonts w:ascii="Nunito Sans" w:hAnsi="Nunito Sans" w:cs="Arial"/>
              </w:rPr>
            </w:pPr>
          </w:p>
          <w:p w14:paraId="38451F59" w14:textId="3F5F9927" w:rsidR="00227750" w:rsidRPr="00665976" w:rsidRDefault="00896D5B" w:rsidP="00DB48C4">
            <w:pPr>
              <w:jc w:val="both"/>
              <w:rPr>
                <w:rFonts w:ascii="Nunito Sans" w:hAnsi="Nunito Sans" w:cs="Arial"/>
              </w:rPr>
            </w:pPr>
            <w:r w:rsidRPr="00391745">
              <w:rPr>
                <w:rFonts w:ascii="Nunito Sans" w:hAnsi="Nunito Sans" w:cs="Arial"/>
              </w:rPr>
              <w:t xml:space="preserve">This post has been assessed as not being exempt from the provisions of the Rehabilitation of Offenders Act 1974; </w:t>
            </w:r>
            <w:proofErr w:type="gramStart"/>
            <w:r w:rsidRPr="00391745">
              <w:rPr>
                <w:rFonts w:ascii="Nunito Sans" w:hAnsi="Nunito Sans" w:cs="Arial"/>
              </w:rPr>
              <w:t>therefore</w:t>
            </w:r>
            <w:proofErr w:type="gramEnd"/>
            <w:r w:rsidRPr="00391745">
              <w:rPr>
                <w:rFonts w:ascii="Nunito Sans" w:hAnsi="Nunito Sans" w:cs="Arial"/>
              </w:rPr>
              <w:t xml:space="preserve"> the post holder is not required to disclose any spent convictions.</w:t>
            </w:r>
          </w:p>
          <w:p w14:paraId="4ED067A2" w14:textId="77777777" w:rsidR="00227750" w:rsidRPr="00227750" w:rsidRDefault="00227750" w:rsidP="00DB48C4">
            <w:pPr>
              <w:jc w:val="both"/>
              <w:rPr>
                <w:rFonts w:ascii="Nunito Sans" w:hAnsi="Nunito Sans" w:cs="Arial"/>
                <w:b/>
              </w:rPr>
            </w:pPr>
          </w:p>
        </w:tc>
      </w:tr>
      <w:tr w:rsidR="00227750" w:rsidRPr="00227750" w14:paraId="1F262DDC" w14:textId="77777777" w:rsidTr="00227750">
        <w:tc>
          <w:tcPr>
            <w:tcW w:w="9252" w:type="dxa"/>
            <w:gridSpan w:val="2"/>
          </w:tcPr>
          <w:p w14:paraId="0FFEC343" w14:textId="77777777" w:rsidR="00227750" w:rsidRPr="00227750" w:rsidRDefault="00227750" w:rsidP="00DB48C4">
            <w:pPr>
              <w:jc w:val="both"/>
              <w:rPr>
                <w:rFonts w:ascii="Nunito Sans" w:hAnsi="Nunito Sans" w:cs="Arial"/>
                <w:b/>
              </w:rPr>
            </w:pPr>
          </w:p>
          <w:p w14:paraId="3B959C3C" w14:textId="77777777" w:rsidR="00227750" w:rsidRPr="00227750" w:rsidRDefault="00227750" w:rsidP="00DB48C4">
            <w:pPr>
              <w:rPr>
                <w:rFonts w:ascii="Nunito Sans" w:hAnsi="Nunito Sans" w:cs="Arial"/>
                <w:b/>
              </w:rPr>
            </w:pPr>
            <w:r w:rsidRPr="00227750">
              <w:rPr>
                <w:rFonts w:ascii="Nunito Sans" w:hAnsi="Nunito Sans" w:cs="Arial"/>
                <w:b/>
              </w:rPr>
              <w:t>PERFORMANCE AND DEVELOPMENT REVIEW</w:t>
            </w:r>
          </w:p>
          <w:p w14:paraId="75977ACB" w14:textId="77777777" w:rsidR="00227750" w:rsidRPr="00227750" w:rsidRDefault="00227750" w:rsidP="00DB48C4">
            <w:pPr>
              <w:rPr>
                <w:rFonts w:ascii="Nunito Sans" w:hAnsi="Nunito Sans" w:cs="Arial"/>
                <w:b/>
              </w:rPr>
            </w:pPr>
          </w:p>
          <w:p w14:paraId="4F4EA526" w14:textId="44676B84"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will be used as a basis for conducting an individual Performance and Development Review between the post holder and the manager.</w:t>
            </w:r>
          </w:p>
          <w:p w14:paraId="17226FC2" w14:textId="77777777" w:rsidR="00227750" w:rsidRPr="00227750" w:rsidRDefault="00227750" w:rsidP="00DB48C4">
            <w:pPr>
              <w:jc w:val="both"/>
              <w:rPr>
                <w:rFonts w:ascii="Nunito Sans" w:hAnsi="Nunito Sans" w:cs="Arial"/>
                <w:b/>
              </w:rPr>
            </w:pPr>
          </w:p>
        </w:tc>
      </w:tr>
      <w:tr w:rsidR="00227750" w:rsidRPr="00227750" w14:paraId="412A3410" w14:textId="77777777" w:rsidTr="00227750">
        <w:tc>
          <w:tcPr>
            <w:tcW w:w="9252" w:type="dxa"/>
            <w:gridSpan w:val="2"/>
          </w:tcPr>
          <w:p w14:paraId="16BA163C" w14:textId="77777777" w:rsidR="00227750" w:rsidRPr="00227750" w:rsidRDefault="00227750" w:rsidP="00DB48C4">
            <w:pPr>
              <w:jc w:val="both"/>
              <w:rPr>
                <w:rFonts w:ascii="Nunito Sans" w:hAnsi="Nunito Sans" w:cs="Arial"/>
                <w:b/>
              </w:rPr>
            </w:pPr>
          </w:p>
          <w:p w14:paraId="7BF3AFF2" w14:textId="77777777" w:rsidR="00227750" w:rsidRPr="00227750" w:rsidRDefault="00227750" w:rsidP="00DB48C4">
            <w:pPr>
              <w:rPr>
                <w:rFonts w:ascii="Nunito Sans" w:hAnsi="Nunito Sans" w:cs="Arial"/>
                <w:b/>
              </w:rPr>
            </w:pPr>
            <w:r w:rsidRPr="00227750">
              <w:rPr>
                <w:rFonts w:ascii="Nunito Sans" w:hAnsi="Nunito Sans" w:cs="Arial"/>
                <w:b/>
              </w:rPr>
              <w:t>VARIATIONS</w:t>
            </w:r>
          </w:p>
          <w:p w14:paraId="4EB1C0F0" w14:textId="77777777" w:rsidR="00227750" w:rsidRPr="00227750" w:rsidRDefault="00227750" w:rsidP="00DB48C4">
            <w:pPr>
              <w:rPr>
                <w:rFonts w:ascii="Nunito Sans" w:hAnsi="Nunito Sans" w:cs="Arial"/>
              </w:rPr>
            </w:pPr>
          </w:p>
          <w:p w14:paraId="144391EE" w14:textId="63830D05"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describes the main purpose and key responsibilities and accountabilities of the post.  The post holder may be required to undertake any additional duties or responsibilities as may reasonably be required.</w:t>
            </w:r>
          </w:p>
          <w:p w14:paraId="7F4209A9" w14:textId="77777777" w:rsidR="00227750" w:rsidRPr="00227750" w:rsidRDefault="00227750" w:rsidP="00DB48C4">
            <w:pPr>
              <w:jc w:val="both"/>
              <w:rPr>
                <w:rFonts w:ascii="Nunito Sans" w:hAnsi="Nunito Sans" w:cs="Arial"/>
              </w:rPr>
            </w:pPr>
          </w:p>
          <w:p w14:paraId="23798D0F" w14:textId="0BA0ADCF" w:rsidR="00227750" w:rsidRPr="00227750" w:rsidRDefault="00227750" w:rsidP="00DB48C4">
            <w:pPr>
              <w:jc w:val="both"/>
              <w:rPr>
                <w:rFonts w:ascii="Nunito Sans" w:hAnsi="Nunito Sans" w:cs="Arial"/>
              </w:rPr>
            </w:pPr>
            <w:r w:rsidRPr="00227750">
              <w:rPr>
                <w:rFonts w:ascii="Nunito Sans" w:hAnsi="Nunito Sans" w:cs="Arial"/>
              </w:rPr>
              <w:t xml:space="preserve">This </w:t>
            </w:r>
            <w:r w:rsidR="00B328EC">
              <w:rPr>
                <w:rFonts w:ascii="Nunito Sans" w:hAnsi="Nunito Sans" w:cs="Arial"/>
              </w:rPr>
              <w:t>j</w:t>
            </w:r>
            <w:r w:rsidR="002E1D16">
              <w:rPr>
                <w:rFonts w:ascii="Nunito Sans" w:hAnsi="Nunito Sans" w:cs="Arial"/>
              </w:rPr>
              <w:t>ob description</w:t>
            </w:r>
            <w:r w:rsidRPr="00227750">
              <w:rPr>
                <w:rFonts w:ascii="Nunito Sans" w:hAnsi="Nunito Sans" w:cs="Arial"/>
              </w:rPr>
              <w:t xml:space="preserve"> is a guide to the nature and main duties of the post as they currently exist, but it is not intended as a wholly comprehensive or permanent </w:t>
            </w:r>
            <w:proofErr w:type="gramStart"/>
            <w:r w:rsidRPr="00227750">
              <w:rPr>
                <w:rFonts w:ascii="Nunito Sans" w:hAnsi="Nunito Sans" w:cs="Arial"/>
              </w:rPr>
              <w:t>schedule</w:t>
            </w:r>
            <w:proofErr w:type="gramEnd"/>
            <w:r w:rsidRPr="00227750">
              <w:rPr>
                <w:rFonts w:ascii="Nunito Sans" w:hAnsi="Nunito Sans" w:cs="Arial"/>
              </w:rPr>
              <w:t xml:space="preserve"> and it is not part of the contract of employment.</w:t>
            </w:r>
          </w:p>
          <w:p w14:paraId="09254B40" w14:textId="77777777" w:rsidR="00227750" w:rsidRPr="00227750" w:rsidRDefault="00227750" w:rsidP="00DB48C4">
            <w:pPr>
              <w:jc w:val="both"/>
              <w:rPr>
                <w:rFonts w:ascii="Nunito Sans" w:hAnsi="Nunito Sans" w:cs="Arial"/>
              </w:rPr>
            </w:pPr>
          </w:p>
          <w:p w14:paraId="76C47EB5" w14:textId="77777777" w:rsidR="00227750" w:rsidRPr="00227750" w:rsidRDefault="00227750" w:rsidP="00DB48C4">
            <w:pPr>
              <w:jc w:val="both"/>
              <w:rPr>
                <w:rFonts w:ascii="Nunito Sans" w:hAnsi="Nunito Sans" w:cs="Arial"/>
              </w:rPr>
            </w:pPr>
            <w:r w:rsidRPr="00227750">
              <w:rPr>
                <w:rFonts w:ascii="Nunito Sans" w:hAnsi="Nunito Sans" w:cs="Arial"/>
              </w:rPr>
              <w:t xml:space="preserve">To reflect changing needs and priorities, some elements of this post may be subject to change and where required, any appropriate communication or consultation with the post holder will be undertaken prior to making any changes. </w:t>
            </w:r>
          </w:p>
          <w:p w14:paraId="6B3DE940" w14:textId="77777777" w:rsidR="00227750" w:rsidRPr="00227750" w:rsidRDefault="00227750" w:rsidP="00DB48C4">
            <w:pPr>
              <w:jc w:val="both"/>
              <w:rPr>
                <w:rFonts w:ascii="Nunito Sans" w:hAnsi="Nunito Sans" w:cs="Arial"/>
                <w:b/>
              </w:rPr>
            </w:pPr>
          </w:p>
        </w:tc>
      </w:tr>
    </w:tbl>
    <w:p w14:paraId="0B1C0E60" w14:textId="77777777" w:rsidR="00227750" w:rsidRPr="00227750" w:rsidRDefault="00227750" w:rsidP="00227750">
      <w:pPr>
        <w:rPr>
          <w:rFonts w:ascii="Nunito Sans" w:hAnsi="Nunito Sans" w:cs="Arial"/>
          <w:b/>
          <w:sz w:val="22"/>
          <w:szCs w:val="22"/>
        </w:rPr>
      </w:pPr>
    </w:p>
    <w:p w14:paraId="03A2A1E9" w14:textId="77777777" w:rsidR="00227750" w:rsidRPr="00227750" w:rsidRDefault="00227750" w:rsidP="00227750">
      <w:pPr>
        <w:rPr>
          <w:rFonts w:ascii="Nunito Sans" w:hAnsi="Nunito Sans" w:cs="Arial"/>
          <w:b/>
          <w:sz w:val="22"/>
          <w:szCs w:val="22"/>
        </w:rPr>
        <w:sectPr w:rsidR="00227750" w:rsidRPr="00227750" w:rsidSect="00227750">
          <w:headerReference w:type="even" r:id="rId9"/>
          <w:headerReference w:type="default" r:id="rId10"/>
          <w:footerReference w:type="default" r:id="rId11"/>
          <w:pgSz w:w="11906" w:h="16838"/>
          <w:pgMar w:top="1440" w:right="1440" w:bottom="1440" w:left="1440" w:header="709" w:footer="709" w:gutter="0"/>
          <w:cols w:space="708"/>
          <w:docGrid w:linePitch="360"/>
        </w:sectPr>
      </w:pPr>
    </w:p>
    <w:p w14:paraId="112A2A69" w14:textId="77777777" w:rsidR="00227750" w:rsidRPr="00227750" w:rsidRDefault="00227750" w:rsidP="00227750">
      <w:pPr>
        <w:jc w:val="center"/>
        <w:rPr>
          <w:rFonts w:ascii="Nunito Sans" w:hAnsi="Nunito Sans" w:cs="Arial"/>
          <w:b/>
          <w:sz w:val="22"/>
          <w:szCs w:val="22"/>
        </w:rPr>
      </w:pPr>
    </w:p>
    <w:p w14:paraId="19A9AB8E" w14:textId="77777777" w:rsidR="00227750" w:rsidRPr="00227750" w:rsidRDefault="00227750" w:rsidP="00227750">
      <w:pPr>
        <w:jc w:val="center"/>
        <w:rPr>
          <w:rFonts w:ascii="Nunito Sans" w:hAnsi="Nunito Sans" w:cs="Arial"/>
          <w:b/>
          <w:sz w:val="22"/>
          <w:szCs w:val="22"/>
        </w:rPr>
      </w:pPr>
      <w:bookmarkStart w:id="0" w:name="_Hlk148429928"/>
    </w:p>
    <w:p w14:paraId="2CA82678" w14:textId="77777777" w:rsidR="00C87AB7" w:rsidRDefault="00C87AB7" w:rsidP="00C87AB7">
      <w:pPr>
        <w:jc w:val="right"/>
        <w:rPr>
          <w:rFonts w:ascii="Nunito Sans" w:hAnsi="Nunito Sans" w:cs="Arial"/>
          <w:b/>
          <w:sz w:val="22"/>
          <w:szCs w:val="22"/>
        </w:rPr>
      </w:pPr>
      <w:bookmarkStart w:id="1" w:name="_Hlk148430599"/>
      <w:bookmarkEnd w:id="0"/>
    </w:p>
    <w:p w14:paraId="49D881B7" w14:textId="77777777" w:rsidR="00C87AB7" w:rsidRDefault="00C87AB7" w:rsidP="00C87AB7">
      <w:pPr>
        <w:jc w:val="center"/>
        <w:rPr>
          <w:rFonts w:ascii="Nunito Sans" w:hAnsi="Nunito Sans" w:cs="Arial"/>
          <w:b/>
          <w:sz w:val="22"/>
          <w:szCs w:val="22"/>
        </w:rPr>
      </w:pPr>
      <w:r w:rsidRPr="00462BC9">
        <w:rPr>
          <w:rFonts w:ascii="Nunito Sans" w:hAnsi="Nunito Sans" w:cs="Arial"/>
          <w:b/>
          <w:sz w:val="22"/>
          <w:szCs w:val="22"/>
        </w:rPr>
        <w:t>PERSON SPECIFICATION</w:t>
      </w:r>
    </w:p>
    <w:p w14:paraId="11F52532" w14:textId="77777777" w:rsidR="00C87AB7" w:rsidRDefault="00C87AB7" w:rsidP="00C87AB7">
      <w:pPr>
        <w:rPr>
          <w:rFonts w:ascii="Nunito Sans" w:hAnsi="Nunito Sans" w:cs="Arial"/>
          <w:b/>
          <w:sz w:val="22"/>
          <w:szCs w:val="22"/>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430"/>
        <w:gridCol w:w="3379"/>
        <w:gridCol w:w="3037"/>
        <w:gridCol w:w="1154"/>
      </w:tblGrid>
      <w:tr w:rsidR="00C87AB7" w:rsidRPr="00227750" w14:paraId="68F66894" w14:textId="77777777" w:rsidTr="003A5818">
        <w:trPr>
          <w:trHeight w:val="210"/>
          <w:tblHeader/>
        </w:trPr>
        <w:tc>
          <w:tcPr>
            <w:tcW w:w="795" w:type="pct"/>
            <w:tcBorders>
              <w:bottom w:val="single" w:sz="8" w:space="0" w:color="000000"/>
              <w:right w:val="single" w:sz="6" w:space="0" w:color="000000"/>
            </w:tcBorders>
          </w:tcPr>
          <w:p w14:paraId="04A0AF3B"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Requirements</w:t>
            </w:r>
          </w:p>
        </w:tc>
        <w:tc>
          <w:tcPr>
            <w:tcW w:w="1877" w:type="pct"/>
            <w:tcBorders>
              <w:left w:val="single" w:sz="6" w:space="0" w:color="000000"/>
              <w:bottom w:val="single" w:sz="8" w:space="0" w:color="000000"/>
              <w:right w:val="single" w:sz="4" w:space="0" w:color="000000"/>
            </w:tcBorders>
          </w:tcPr>
          <w:p w14:paraId="236F2986"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Essential</w:t>
            </w:r>
          </w:p>
        </w:tc>
        <w:tc>
          <w:tcPr>
            <w:tcW w:w="1687" w:type="pct"/>
            <w:tcBorders>
              <w:left w:val="single" w:sz="4" w:space="0" w:color="000000"/>
              <w:bottom w:val="single" w:sz="8" w:space="0" w:color="000000"/>
              <w:right w:val="single" w:sz="4" w:space="0" w:color="000000"/>
            </w:tcBorders>
          </w:tcPr>
          <w:p w14:paraId="7A98D145"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Desirable</w:t>
            </w:r>
          </w:p>
        </w:tc>
        <w:tc>
          <w:tcPr>
            <w:tcW w:w="641" w:type="pct"/>
            <w:tcBorders>
              <w:left w:val="single" w:sz="4" w:space="0" w:color="000000"/>
              <w:bottom w:val="single" w:sz="8" w:space="0" w:color="000000"/>
            </w:tcBorders>
          </w:tcPr>
          <w:p w14:paraId="53A12ADE" w14:textId="77777777" w:rsidR="00C87AB7" w:rsidRPr="00227750" w:rsidRDefault="00C87AB7" w:rsidP="00F23F44">
            <w:pPr>
              <w:jc w:val="center"/>
              <w:rPr>
                <w:rFonts w:ascii="Nunito Sans" w:hAnsi="Nunito Sans"/>
                <w:b/>
                <w:sz w:val="22"/>
                <w:szCs w:val="22"/>
              </w:rPr>
            </w:pPr>
            <w:r w:rsidRPr="00227750">
              <w:rPr>
                <w:rFonts w:ascii="Nunito Sans" w:hAnsi="Nunito Sans"/>
                <w:b/>
                <w:sz w:val="22"/>
                <w:szCs w:val="22"/>
              </w:rPr>
              <w:t>How identified</w:t>
            </w:r>
          </w:p>
        </w:tc>
      </w:tr>
      <w:tr w:rsidR="00C87AB7" w:rsidRPr="00227750" w14:paraId="762BF1A3" w14:textId="77777777" w:rsidTr="003A5818">
        <w:trPr>
          <w:trHeight w:val="1116"/>
        </w:trPr>
        <w:tc>
          <w:tcPr>
            <w:tcW w:w="795" w:type="pct"/>
            <w:tcBorders>
              <w:right w:val="single" w:sz="6" w:space="0" w:color="000000"/>
            </w:tcBorders>
          </w:tcPr>
          <w:p w14:paraId="25979BF1" w14:textId="77777777" w:rsidR="00C87AB7" w:rsidRPr="00227750" w:rsidRDefault="00C87AB7" w:rsidP="00391745">
            <w:pPr>
              <w:rPr>
                <w:rFonts w:ascii="Nunito Sans" w:hAnsi="Nunito Sans"/>
                <w:b/>
                <w:sz w:val="22"/>
                <w:szCs w:val="22"/>
              </w:rPr>
            </w:pPr>
            <w:r>
              <w:rPr>
                <w:rFonts w:ascii="Nunito Sans" w:hAnsi="Nunito Sans"/>
                <w:b/>
                <w:sz w:val="22"/>
                <w:szCs w:val="22"/>
              </w:rPr>
              <w:t>Qualifications and training</w:t>
            </w:r>
          </w:p>
        </w:tc>
        <w:tc>
          <w:tcPr>
            <w:tcW w:w="1877" w:type="pct"/>
            <w:tcBorders>
              <w:left w:val="single" w:sz="6" w:space="0" w:color="000000"/>
              <w:right w:val="single" w:sz="4" w:space="0" w:color="000000"/>
            </w:tcBorders>
          </w:tcPr>
          <w:p w14:paraId="1DA5D9DE" w14:textId="77777777" w:rsidR="00C87AB7" w:rsidRDefault="00391745" w:rsidP="00F23F44">
            <w:pPr>
              <w:rPr>
                <w:rFonts w:ascii="Nunito Sans" w:hAnsi="Nunito Sans" w:cs="Arial"/>
                <w:color w:val="000000"/>
                <w:sz w:val="22"/>
                <w:szCs w:val="22"/>
              </w:rPr>
            </w:pPr>
            <w:r w:rsidRPr="00554256">
              <w:rPr>
                <w:rFonts w:ascii="Nunito Sans" w:hAnsi="Nunito Sans" w:cs="Arial"/>
                <w:color w:val="000000"/>
                <w:sz w:val="22"/>
                <w:szCs w:val="22"/>
              </w:rPr>
              <w:t>Educated to degree level or equivalent professional experience</w:t>
            </w:r>
          </w:p>
          <w:p w14:paraId="6EB602A3" w14:textId="77777777" w:rsidR="000820FB" w:rsidRDefault="000820FB" w:rsidP="00F23F44">
            <w:pPr>
              <w:rPr>
                <w:rFonts w:ascii="Nunito Sans" w:hAnsi="Nunito Sans"/>
                <w:color w:val="000000"/>
                <w:sz w:val="22"/>
                <w:szCs w:val="22"/>
              </w:rPr>
            </w:pPr>
          </w:p>
          <w:p w14:paraId="7A2B8331" w14:textId="78A47CFA" w:rsidR="000820FB" w:rsidRDefault="000820FB" w:rsidP="00F23F44">
            <w:pPr>
              <w:rPr>
                <w:rFonts w:ascii="Nunito Sans" w:hAnsi="Nunito Sans"/>
                <w:color w:val="000000"/>
                <w:sz w:val="22"/>
                <w:szCs w:val="22"/>
              </w:rPr>
            </w:pPr>
            <w:r w:rsidRPr="000820FB">
              <w:rPr>
                <w:rFonts w:ascii="Nunito Sans" w:hAnsi="Nunito Sans"/>
                <w:color w:val="000000"/>
                <w:sz w:val="22"/>
                <w:szCs w:val="22"/>
              </w:rPr>
              <w:t>Evidence of continuous professional development in emerging technologies, optimisation methodologies, or AI driven innovation.</w:t>
            </w:r>
          </w:p>
          <w:p w14:paraId="55694E9F" w14:textId="5DF3A5D9" w:rsidR="000820FB" w:rsidRPr="00227750" w:rsidRDefault="000820FB" w:rsidP="00F23F44">
            <w:pPr>
              <w:rPr>
                <w:rFonts w:ascii="Nunito Sans" w:hAnsi="Nunito Sans"/>
                <w:sz w:val="22"/>
                <w:szCs w:val="22"/>
              </w:rPr>
            </w:pPr>
          </w:p>
        </w:tc>
        <w:tc>
          <w:tcPr>
            <w:tcW w:w="1687" w:type="pct"/>
            <w:tcBorders>
              <w:left w:val="single" w:sz="4" w:space="0" w:color="000000"/>
              <w:right w:val="single" w:sz="4" w:space="0" w:color="000000"/>
            </w:tcBorders>
          </w:tcPr>
          <w:p w14:paraId="43FA1522" w14:textId="77777777" w:rsidR="00C87AB7" w:rsidRPr="00227750" w:rsidRDefault="00C87AB7" w:rsidP="00F23F44">
            <w:pPr>
              <w:rPr>
                <w:rFonts w:ascii="Nunito Sans" w:hAnsi="Nunito Sans"/>
                <w:sz w:val="22"/>
                <w:szCs w:val="22"/>
              </w:rPr>
            </w:pPr>
          </w:p>
          <w:p w14:paraId="6C099E5A" w14:textId="67B2982B" w:rsidR="00C87AB7" w:rsidRPr="00227750" w:rsidRDefault="00C87AB7" w:rsidP="00F23F44">
            <w:pPr>
              <w:rPr>
                <w:rFonts w:ascii="Nunito Sans" w:hAnsi="Nunito Sans"/>
                <w:sz w:val="22"/>
                <w:szCs w:val="22"/>
              </w:rPr>
            </w:pPr>
          </w:p>
        </w:tc>
        <w:tc>
          <w:tcPr>
            <w:tcW w:w="641" w:type="pct"/>
            <w:tcBorders>
              <w:left w:val="single" w:sz="4" w:space="0" w:color="000000"/>
            </w:tcBorders>
          </w:tcPr>
          <w:p w14:paraId="480CDD34" w14:textId="77777777" w:rsidR="00C87AB7" w:rsidRPr="00227750" w:rsidRDefault="00C87AB7" w:rsidP="00F23F44">
            <w:pPr>
              <w:rPr>
                <w:rFonts w:ascii="Nunito Sans" w:hAnsi="Nunito Sans"/>
                <w:sz w:val="22"/>
                <w:szCs w:val="22"/>
              </w:rPr>
            </w:pPr>
          </w:p>
          <w:p w14:paraId="308EED22" w14:textId="77777777" w:rsidR="00C87AB7" w:rsidRPr="00227750" w:rsidRDefault="00C87AB7" w:rsidP="00F23F44">
            <w:pPr>
              <w:rPr>
                <w:rFonts w:ascii="Nunito Sans" w:hAnsi="Nunito Sans"/>
                <w:sz w:val="22"/>
                <w:szCs w:val="22"/>
              </w:rPr>
            </w:pPr>
          </w:p>
        </w:tc>
      </w:tr>
      <w:tr w:rsidR="00C87AB7" w:rsidRPr="00227750" w14:paraId="6106238D" w14:textId="77777777" w:rsidTr="003A5818">
        <w:trPr>
          <w:trHeight w:val="1567"/>
        </w:trPr>
        <w:tc>
          <w:tcPr>
            <w:tcW w:w="795" w:type="pct"/>
            <w:tcBorders>
              <w:right w:val="single" w:sz="6" w:space="0" w:color="000000"/>
            </w:tcBorders>
          </w:tcPr>
          <w:p w14:paraId="2E86C649" w14:textId="77777777" w:rsidR="00C87AB7" w:rsidRPr="00227750" w:rsidRDefault="00C87AB7" w:rsidP="00391745">
            <w:pPr>
              <w:rPr>
                <w:rFonts w:ascii="Nunito Sans" w:hAnsi="Nunito Sans"/>
                <w:b/>
                <w:sz w:val="22"/>
                <w:szCs w:val="22"/>
              </w:rPr>
            </w:pPr>
            <w:r>
              <w:rPr>
                <w:rFonts w:ascii="Nunito Sans" w:hAnsi="Nunito Sans"/>
                <w:b/>
                <w:sz w:val="22"/>
                <w:szCs w:val="22"/>
              </w:rPr>
              <w:t>Experience</w:t>
            </w:r>
          </w:p>
        </w:tc>
        <w:tc>
          <w:tcPr>
            <w:tcW w:w="1877" w:type="pct"/>
            <w:tcBorders>
              <w:left w:val="single" w:sz="6" w:space="0" w:color="000000"/>
              <w:right w:val="single" w:sz="4" w:space="0" w:color="000000"/>
            </w:tcBorders>
          </w:tcPr>
          <w:p w14:paraId="765C5D9A" w14:textId="765AC849" w:rsidR="00C87AB7" w:rsidRDefault="00391745" w:rsidP="00F23F44">
            <w:pPr>
              <w:rPr>
                <w:rFonts w:ascii="Nunito Sans" w:hAnsi="Nunito Sans" w:cs="Arial"/>
                <w:sz w:val="22"/>
                <w:szCs w:val="22"/>
              </w:rPr>
            </w:pPr>
            <w:r>
              <w:rPr>
                <w:rFonts w:ascii="Nunito Sans" w:hAnsi="Nunito Sans" w:cs="Arial"/>
                <w:sz w:val="22"/>
                <w:szCs w:val="22"/>
              </w:rPr>
              <w:t xml:space="preserve">8+ years’ experience </w:t>
            </w:r>
            <w:r w:rsidR="0054270D">
              <w:rPr>
                <w:rFonts w:ascii="Nunito Sans" w:hAnsi="Nunito Sans" w:cs="Arial"/>
                <w:sz w:val="22"/>
                <w:szCs w:val="22"/>
              </w:rPr>
              <w:t>operational experience within a healthcare setting</w:t>
            </w:r>
            <w:r w:rsidR="000820FB">
              <w:rPr>
                <w:rFonts w:ascii="Nunito Sans" w:hAnsi="Nunito Sans" w:cs="Arial"/>
                <w:sz w:val="22"/>
                <w:szCs w:val="22"/>
              </w:rPr>
              <w:t>.</w:t>
            </w:r>
          </w:p>
          <w:p w14:paraId="54484D11" w14:textId="77777777" w:rsidR="00391745" w:rsidRDefault="00391745" w:rsidP="00F23F44">
            <w:pPr>
              <w:rPr>
                <w:rFonts w:ascii="Nunito Sans" w:hAnsi="Nunito Sans" w:cs="Arial"/>
                <w:sz w:val="22"/>
                <w:szCs w:val="22"/>
              </w:rPr>
            </w:pPr>
          </w:p>
          <w:p w14:paraId="0FEC576F" w14:textId="77777777" w:rsidR="00391745" w:rsidRDefault="00391745" w:rsidP="00F23F44">
            <w:pPr>
              <w:rPr>
                <w:rFonts w:ascii="Nunito Sans" w:hAnsi="Nunito Sans" w:cs="Arial"/>
                <w:sz w:val="22"/>
                <w:szCs w:val="22"/>
              </w:rPr>
            </w:pPr>
            <w:r>
              <w:rPr>
                <w:rFonts w:ascii="Nunito Sans" w:hAnsi="Nunito Sans" w:cs="Arial"/>
                <w:sz w:val="22"/>
                <w:szCs w:val="22"/>
              </w:rPr>
              <w:t>2+ years’ leadership experience</w:t>
            </w:r>
          </w:p>
          <w:p w14:paraId="1C5D2E85" w14:textId="77777777" w:rsidR="000820FB" w:rsidRDefault="000820FB" w:rsidP="00F23F44">
            <w:pPr>
              <w:rPr>
                <w:rFonts w:ascii="Nunito Sans" w:hAnsi="Nunito Sans" w:cs="Arial"/>
                <w:sz w:val="22"/>
                <w:szCs w:val="22"/>
              </w:rPr>
            </w:pPr>
          </w:p>
          <w:p w14:paraId="2ECC2D17" w14:textId="3DCE5386" w:rsidR="0054270D" w:rsidRDefault="000820FB" w:rsidP="00F23F44">
            <w:pPr>
              <w:rPr>
                <w:rFonts w:ascii="Nunito Sans" w:hAnsi="Nunito Sans" w:cs="Arial"/>
                <w:sz w:val="22"/>
                <w:szCs w:val="22"/>
              </w:rPr>
            </w:pPr>
            <w:r w:rsidRPr="000820FB">
              <w:rPr>
                <w:rFonts w:ascii="Nunito Sans" w:hAnsi="Nunito Sans" w:cs="Arial"/>
                <w:sz w:val="22"/>
                <w:szCs w:val="22"/>
              </w:rPr>
              <w:t>Demonstrable experience leading R&amp;D or optimisation initiatives, including requirements translation, solution design, proof</w:t>
            </w:r>
            <w:r w:rsidRPr="000820FB">
              <w:rPr>
                <w:rFonts w:ascii="Nunito Sans" w:hAnsi="Nunito Sans" w:cs="Arial"/>
                <w:sz w:val="22"/>
                <w:szCs w:val="22"/>
              </w:rPr>
              <w:noBreakHyphen/>
              <w:t>of</w:t>
            </w:r>
            <w:r w:rsidRPr="000820FB">
              <w:rPr>
                <w:rFonts w:ascii="Nunito Sans" w:hAnsi="Nunito Sans" w:cs="Arial"/>
                <w:sz w:val="22"/>
                <w:szCs w:val="22"/>
              </w:rPr>
              <w:noBreakHyphen/>
              <w:t>concept development, testing, and integration</w:t>
            </w:r>
            <w:r>
              <w:rPr>
                <w:rFonts w:ascii="Nunito Sans" w:hAnsi="Nunito Sans" w:cs="Arial"/>
                <w:sz w:val="22"/>
                <w:szCs w:val="22"/>
              </w:rPr>
              <w:t>.</w:t>
            </w:r>
          </w:p>
          <w:p w14:paraId="1D6FC67F" w14:textId="77777777" w:rsidR="000820FB" w:rsidRDefault="000820FB" w:rsidP="00F23F44">
            <w:pPr>
              <w:rPr>
                <w:rFonts w:ascii="Nunito Sans" w:hAnsi="Nunito Sans" w:cs="Arial"/>
                <w:sz w:val="22"/>
                <w:szCs w:val="22"/>
              </w:rPr>
            </w:pPr>
          </w:p>
          <w:p w14:paraId="082CB466" w14:textId="32E2C479" w:rsidR="000820FB" w:rsidRDefault="000820FB" w:rsidP="00F23F44">
            <w:pPr>
              <w:rPr>
                <w:rFonts w:ascii="Nunito Sans" w:hAnsi="Nunito Sans"/>
                <w:sz w:val="22"/>
                <w:szCs w:val="22"/>
              </w:rPr>
            </w:pPr>
            <w:r w:rsidRPr="000820FB">
              <w:rPr>
                <w:rFonts w:ascii="Nunito Sans" w:hAnsi="Nunito Sans"/>
                <w:sz w:val="22"/>
                <w:szCs w:val="22"/>
              </w:rPr>
              <w:t>Experience analysing complex workflows and identif</w:t>
            </w:r>
            <w:r>
              <w:rPr>
                <w:rFonts w:ascii="Nunito Sans" w:hAnsi="Nunito Sans"/>
                <w:sz w:val="22"/>
                <w:szCs w:val="22"/>
              </w:rPr>
              <w:t>y</w:t>
            </w:r>
            <w:r w:rsidRPr="000820FB">
              <w:rPr>
                <w:rFonts w:ascii="Nunito Sans" w:hAnsi="Nunito Sans"/>
                <w:sz w:val="22"/>
                <w:szCs w:val="22"/>
              </w:rPr>
              <w:t>ing inefficiencies, then designing scalable optimisation solutions that improve operational or clinical performance</w:t>
            </w:r>
            <w:r>
              <w:rPr>
                <w:rFonts w:ascii="Nunito Sans" w:hAnsi="Nunito Sans"/>
                <w:sz w:val="22"/>
                <w:szCs w:val="22"/>
              </w:rPr>
              <w:t>.</w:t>
            </w:r>
          </w:p>
          <w:p w14:paraId="27D08968" w14:textId="77777777" w:rsidR="000820FB" w:rsidRDefault="000820FB" w:rsidP="00F23F44">
            <w:pPr>
              <w:rPr>
                <w:rFonts w:ascii="Nunito Sans" w:hAnsi="Nunito Sans"/>
                <w:sz w:val="22"/>
                <w:szCs w:val="22"/>
              </w:rPr>
            </w:pPr>
          </w:p>
          <w:p w14:paraId="2A3630B8" w14:textId="49A23502" w:rsidR="000820FB" w:rsidRDefault="000820FB" w:rsidP="00F23F44">
            <w:pPr>
              <w:rPr>
                <w:rFonts w:ascii="Nunito Sans" w:hAnsi="Nunito Sans"/>
                <w:sz w:val="22"/>
                <w:szCs w:val="22"/>
              </w:rPr>
            </w:pPr>
            <w:r w:rsidRPr="000820FB">
              <w:rPr>
                <w:rFonts w:ascii="Nunito Sans" w:hAnsi="Nunito Sans"/>
                <w:sz w:val="22"/>
                <w:szCs w:val="22"/>
              </w:rPr>
              <w:t>Experience collaborating with multidisciplinary teams (clinical, operational, technical, product, suppliers) to deliver innovation</w:t>
            </w:r>
            <w:r>
              <w:rPr>
                <w:rFonts w:ascii="Nunito Sans" w:hAnsi="Nunito Sans"/>
                <w:sz w:val="22"/>
                <w:szCs w:val="22"/>
              </w:rPr>
              <w:t>.</w:t>
            </w:r>
          </w:p>
          <w:p w14:paraId="18B46D64" w14:textId="77777777" w:rsidR="000820FB" w:rsidRDefault="000820FB" w:rsidP="00F23F44">
            <w:pPr>
              <w:rPr>
                <w:rFonts w:ascii="Nunito Sans" w:hAnsi="Nunito Sans"/>
                <w:sz w:val="22"/>
                <w:szCs w:val="22"/>
              </w:rPr>
            </w:pPr>
          </w:p>
          <w:p w14:paraId="7E0D02BA" w14:textId="77777777" w:rsidR="001A35D9" w:rsidRDefault="000820FB" w:rsidP="0054270D">
            <w:pPr>
              <w:rPr>
                <w:rFonts w:ascii="Nunito Sans" w:hAnsi="Nunito Sans"/>
                <w:sz w:val="22"/>
                <w:szCs w:val="22"/>
              </w:rPr>
            </w:pPr>
            <w:r w:rsidRPr="000820FB">
              <w:rPr>
                <w:rFonts w:ascii="Nunito Sans" w:hAnsi="Nunito Sans"/>
                <w:sz w:val="22"/>
                <w:szCs w:val="22"/>
              </w:rPr>
              <w:t>Experience ensuring data integrity and accuracy through validation and quality</w:t>
            </w:r>
            <w:r w:rsidRPr="000820FB">
              <w:rPr>
                <w:rFonts w:ascii="Nunito Sans" w:hAnsi="Nunito Sans"/>
                <w:sz w:val="22"/>
                <w:szCs w:val="22"/>
              </w:rPr>
              <w:noBreakHyphen/>
              <w:t>control processe</w:t>
            </w:r>
            <w:r>
              <w:rPr>
                <w:rFonts w:ascii="Nunito Sans" w:hAnsi="Nunito Sans"/>
                <w:sz w:val="22"/>
                <w:szCs w:val="22"/>
              </w:rPr>
              <w:t>s.</w:t>
            </w:r>
          </w:p>
          <w:p w14:paraId="179DB768" w14:textId="77777777" w:rsidR="000820FB" w:rsidRDefault="000820FB" w:rsidP="0054270D">
            <w:pPr>
              <w:rPr>
                <w:rFonts w:ascii="Nunito Sans" w:hAnsi="Nunito Sans"/>
                <w:sz w:val="22"/>
                <w:szCs w:val="22"/>
              </w:rPr>
            </w:pPr>
          </w:p>
          <w:p w14:paraId="71454C4D" w14:textId="77777777" w:rsidR="000820FB" w:rsidRDefault="000820FB" w:rsidP="0054270D">
            <w:pPr>
              <w:rPr>
                <w:rFonts w:ascii="Nunito Sans" w:hAnsi="Nunito Sans"/>
                <w:sz w:val="22"/>
                <w:szCs w:val="22"/>
              </w:rPr>
            </w:pPr>
            <w:r w:rsidRPr="000820FB">
              <w:rPr>
                <w:rFonts w:ascii="Nunito Sans" w:hAnsi="Nunito Sans"/>
                <w:sz w:val="22"/>
                <w:szCs w:val="22"/>
              </w:rPr>
              <w:lastRenderedPageBreak/>
              <w:t>Experience contributing to or leading complex systems development, including backend processes, APIs, databases, and interfaces</w:t>
            </w:r>
            <w:r>
              <w:rPr>
                <w:rFonts w:ascii="Nunito Sans" w:hAnsi="Nunito Sans"/>
                <w:sz w:val="22"/>
                <w:szCs w:val="22"/>
              </w:rPr>
              <w:t>.</w:t>
            </w:r>
          </w:p>
          <w:p w14:paraId="611E7F33" w14:textId="77777777" w:rsidR="000820FB" w:rsidRDefault="000820FB" w:rsidP="0054270D">
            <w:pPr>
              <w:rPr>
                <w:rFonts w:ascii="Nunito Sans" w:hAnsi="Nunito Sans"/>
                <w:sz w:val="22"/>
                <w:szCs w:val="22"/>
              </w:rPr>
            </w:pPr>
          </w:p>
          <w:p w14:paraId="178EA27C" w14:textId="77777777" w:rsidR="000820FB" w:rsidRDefault="000820FB" w:rsidP="0054270D">
            <w:pPr>
              <w:rPr>
                <w:rFonts w:ascii="Nunito Sans" w:hAnsi="Nunito Sans"/>
                <w:sz w:val="22"/>
                <w:szCs w:val="22"/>
              </w:rPr>
            </w:pPr>
            <w:r w:rsidRPr="000820FB">
              <w:rPr>
                <w:rFonts w:ascii="Nunito Sans" w:hAnsi="Nunito Sans"/>
                <w:sz w:val="22"/>
                <w:szCs w:val="22"/>
              </w:rPr>
              <w:t>Experience working within agile environments and promoting agile practices</w:t>
            </w:r>
            <w:r>
              <w:rPr>
                <w:rFonts w:ascii="Nunito Sans" w:hAnsi="Nunito Sans"/>
                <w:sz w:val="22"/>
                <w:szCs w:val="22"/>
              </w:rPr>
              <w:t>.</w:t>
            </w:r>
          </w:p>
          <w:p w14:paraId="0371B1C5" w14:textId="468E7DC4" w:rsidR="000820FB" w:rsidRPr="00227750" w:rsidRDefault="000820FB" w:rsidP="0054270D">
            <w:pPr>
              <w:rPr>
                <w:rFonts w:ascii="Nunito Sans" w:hAnsi="Nunito Sans"/>
                <w:sz w:val="22"/>
                <w:szCs w:val="22"/>
              </w:rPr>
            </w:pPr>
          </w:p>
        </w:tc>
        <w:tc>
          <w:tcPr>
            <w:tcW w:w="1687" w:type="pct"/>
            <w:tcBorders>
              <w:left w:val="single" w:sz="4" w:space="0" w:color="000000"/>
              <w:right w:val="single" w:sz="4" w:space="0" w:color="000000"/>
            </w:tcBorders>
          </w:tcPr>
          <w:p w14:paraId="19DA6B46" w14:textId="301AD518" w:rsidR="000820FB" w:rsidRPr="000820FB" w:rsidRDefault="000820FB" w:rsidP="000820FB">
            <w:pPr>
              <w:rPr>
                <w:rFonts w:ascii="Nunito Sans" w:hAnsi="Nunito Sans"/>
                <w:sz w:val="22"/>
                <w:szCs w:val="22"/>
              </w:rPr>
            </w:pPr>
            <w:r w:rsidRPr="000820FB">
              <w:rPr>
                <w:rFonts w:ascii="Nunito Sans" w:hAnsi="Nunito Sans"/>
                <w:sz w:val="22"/>
                <w:szCs w:val="22"/>
              </w:rPr>
              <w:lastRenderedPageBreak/>
              <w:t>Experience developing or integrating AI</w:t>
            </w:r>
            <w:r w:rsidRPr="000820FB">
              <w:rPr>
                <w:rFonts w:ascii="Nunito Sans" w:hAnsi="Nunito Sans"/>
                <w:sz w:val="22"/>
                <w:szCs w:val="22"/>
              </w:rPr>
              <w:noBreakHyphen/>
              <w:t>driven optimisation tools or predictive models.</w:t>
            </w:r>
          </w:p>
          <w:p w14:paraId="2E45190C" w14:textId="77777777" w:rsidR="000820FB" w:rsidRDefault="000820FB" w:rsidP="000820FB">
            <w:pPr>
              <w:rPr>
                <w:rFonts w:ascii="Nunito Sans" w:hAnsi="Nunito Sans"/>
                <w:sz w:val="22"/>
                <w:szCs w:val="22"/>
              </w:rPr>
            </w:pPr>
          </w:p>
          <w:p w14:paraId="6B522D5A" w14:textId="3422989A" w:rsidR="000820FB" w:rsidRPr="000820FB" w:rsidRDefault="000820FB" w:rsidP="000820FB">
            <w:pPr>
              <w:rPr>
                <w:rFonts w:ascii="Nunito Sans" w:hAnsi="Nunito Sans"/>
                <w:sz w:val="22"/>
                <w:szCs w:val="22"/>
              </w:rPr>
            </w:pPr>
            <w:r w:rsidRPr="000820FB">
              <w:rPr>
                <w:rFonts w:ascii="Nunito Sans" w:hAnsi="Nunito Sans"/>
                <w:sz w:val="22"/>
                <w:szCs w:val="22"/>
              </w:rPr>
              <w:t>Experience supporting clinical safety case development or risk assessments.</w:t>
            </w:r>
          </w:p>
          <w:p w14:paraId="1ED51DFE" w14:textId="77777777" w:rsidR="000820FB" w:rsidRDefault="000820FB" w:rsidP="000820FB">
            <w:pPr>
              <w:rPr>
                <w:rFonts w:ascii="Nunito Sans" w:hAnsi="Nunito Sans"/>
                <w:sz w:val="22"/>
                <w:szCs w:val="22"/>
              </w:rPr>
            </w:pPr>
          </w:p>
          <w:p w14:paraId="4AA2B621" w14:textId="47CD0211" w:rsidR="000820FB" w:rsidRPr="000820FB" w:rsidRDefault="000820FB" w:rsidP="000820FB">
            <w:pPr>
              <w:rPr>
                <w:rFonts w:ascii="Nunito Sans" w:hAnsi="Nunito Sans"/>
                <w:sz w:val="22"/>
                <w:szCs w:val="22"/>
              </w:rPr>
            </w:pPr>
            <w:r w:rsidRPr="000820FB">
              <w:rPr>
                <w:rFonts w:ascii="Nunito Sans" w:hAnsi="Nunito Sans"/>
                <w:sz w:val="22"/>
                <w:szCs w:val="22"/>
              </w:rPr>
              <w:t>Experience working with interoperability standards (FHIR, HL7, SNOMED CT).</w:t>
            </w:r>
          </w:p>
          <w:p w14:paraId="15409ABC" w14:textId="77777777" w:rsidR="001A35D9" w:rsidRDefault="001A35D9" w:rsidP="00F23F44">
            <w:pPr>
              <w:rPr>
                <w:rFonts w:ascii="Nunito Sans" w:hAnsi="Nunito Sans"/>
                <w:sz w:val="22"/>
                <w:szCs w:val="22"/>
              </w:rPr>
            </w:pPr>
          </w:p>
          <w:p w14:paraId="3BBD7E7A" w14:textId="664A81BF" w:rsidR="001A35D9" w:rsidRPr="001A35D9" w:rsidRDefault="001A35D9" w:rsidP="00F23F44">
            <w:pPr>
              <w:rPr>
                <w:rFonts w:ascii="Nunito Sans" w:hAnsi="Nunito Sans" w:cs="Arial"/>
                <w:sz w:val="22"/>
                <w:szCs w:val="22"/>
              </w:rPr>
            </w:pPr>
          </w:p>
        </w:tc>
        <w:tc>
          <w:tcPr>
            <w:tcW w:w="641" w:type="pct"/>
            <w:tcBorders>
              <w:left w:val="single" w:sz="4" w:space="0" w:color="000000"/>
            </w:tcBorders>
          </w:tcPr>
          <w:p w14:paraId="6FA9D2BA" w14:textId="77777777" w:rsidR="00C87AB7" w:rsidRPr="00227750" w:rsidRDefault="00C87AB7" w:rsidP="00F23F44">
            <w:pPr>
              <w:rPr>
                <w:rFonts w:ascii="Nunito Sans" w:hAnsi="Nunito Sans"/>
                <w:sz w:val="22"/>
                <w:szCs w:val="22"/>
              </w:rPr>
            </w:pPr>
          </w:p>
        </w:tc>
      </w:tr>
      <w:tr w:rsidR="00C87AB7" w:rsidRPr="00227750" w14:paraId="2BB83B7D" w14:textId="77777777" w:rsidTr="003A5818">
        <w:trPr>
          <w:trHeight w:val="1717"/>
        </w:trPr>
        <w:tc>
          <w:tcPr>
            <w:tcW w:w="795" w:type="pct"/>
            <w:tcBorders>
              <w:right w:val="single" w:sz="6" w:space="0" w:color="000000"/>
            </w:tcBorders>
          </w:tcPr>
          <w:p w14:paraId="5851CE88" w14:textId="77777777" w:rsidR="00C87AB7" w:rsidRPr="00227750" w:rsidRDefault="00C87AB7" w:rsidP="001A35D9">
            <w:pPr>
              <w:rPr>
                <w:rFonts w:ascii="Nunito Sans" w:hAnsi="Nunito Sans"/>
                <w:b/>
                <w:sz w:val="22"/>
                <w:szCs w:val="22"/>
              </w:rPr>
            </w:pPr>
            <w:r w:rsidRPr="00227750">
              <w:rPr>
                <w:rFonts w:ascii="Nunito Sans" w:hAnsi="Nunito Sans"/>
                <w:b/>
                <w:sz w:val="22"/>
                <w:szCs w:val="22"/>
              </w:rPr>
              <w:t>General</w:t>
            </w:r>
          </w:p>
        </w:tc>
        <w:tc>
          <w:tcPr>
            <w:tcW w:w="1877" w:type="pct"/>
            <w:tcBorders>
              <w:left w:val="single" w:sz="6" w:space="0" w:color="000000"/>
              <w:right w:val="single" w:sz="4" w:space="0" w:color="000000"/>
            </w:tcBorders>
          </w:tcPr>
          <w:p w14:paraId="4645E111" w14:textId="1DC45DCF" w:rsidR="00C87AB7" w:rsidRDefault="001A35D9" w:rsidP="00F23F44">
            <w:pPr>
              <w:rPr>
                <w:rFonts w:ascii="Nunito Sans" w:hAnsi="Nunito Sans" w:cs="Arial"/>
                <w:sz w:val="22"/>
                <w:szCs w:val="22"/>
              </w:rPr>
            </w:pPr>
            <w:r w:rsidRPr="00554256">
              <w:rPr>
                <w:rFonts w:ascii="Nunito Sans" w:hAnsi="Nunito Sans" w:cs="Arial"/>
                <w:sz w:val="22"/>
                <w:szCs w:val="22"/>
              </w:rPr>
              <w:t>A passion for Software Development with an eye for detail</w:t>
            </w:r>
            <w:r w:rsidR="0054270D">
              <w:rPr>
                <w:rFonts w:ascii="Nunito Sans" w:hAnsi="Nunito Sans" w:cs="Arial"/>
                <w:sz w:val="22"/>
                <w:szCs w:val="22"/>
              </w:rPr>
              <w:t xml:space="preserve"> as well as process improvement</w:t>
            </w:r>
            <w:r w:rsidR="00E82375">
              <w:rPr>
                <w:rFonts w:ascii="Nunito Sans" w:hAnsi="Nunito Sans" w:cs="Arial"/>
                <w:sz w:val="22"/>
                <w:szCs w:val="22"/>
              </w:rPr>
              <w:t>.</w:t>
            </w:r>
          </w:p>
          <w:p w14:paraId="1A1F9844" w14:textId="77777777" w:rsidR="001A35D9" w:rsidRDefault="001A35D9" w:rsidP="00F23F44">
            <w:pPr>
              <w:rPr>
                <w:rFonts w:ascii="Nunito Sans" w:hAnsi="Nunito Sans" w:cs="Arial"/>
                <w:sz w:val="22"/>
                <w:szCs w:val="22"/>
              </w:rPr>
            </w:pPr>
          </w:p>
          <w:p w14:paraId="6F7EF500" w14:textId="114F86FF" w:rsidR="001A35D9" w:rsidRDefault="00E82375" w:rsidP="00F23F44">
            <w:pPr>
              <w:rPr>
                <w:rFonts w:ascii="Nunito Sans" w:hAnsi="Nunito Sans" w:cs="Arial"/>
                <w:sz w:val="22"/>
                <w:szCs w:val="22"/>
              </w:rPr>
            </w:pPr>
            <w:r w:rsidRPr="00E82375">
              <w:rPr>
                <w:rFonts w:ascii="Nunito Sans" w:hAnsi="Nunito Sans" w:cs="Arial"/>
                <w:sz w:val="22"/>
                <w:szCs w:val="22"/>
              </w:rPr>
              <w:t>Commitment to continuous improvement and staying current with technological advancements</w:t>
            </w:r>
            <w:r>
              <w:rPr>
                <w:rFonts w:ascii="Nunito Sans" w:hAnsi="Nunito Sans" w:cs="Arial"/>
                <w:sz w:val="22"/>
                <w:szCs w:val="22"/>
              </w:rPr>
              <w:t>.</w:t>
            </w:r>
          </w:p>
          <w:p w14:paraId="0A13A0B4" w14:textId="77777777" w:rsidR="00E82375" w:rsidRDefault="00E82375" w:rsidP="00F23F44">
            <w:pPr>
              <w:rPr>
                <w:rFonts w:ascii="Nunito Sans" w:hAnsi="Nunito Sans" w:cs="Arial"/>
                <w:sz w:val="22"/>
                <w:szCs w:val="22"/>
              </w:rPr>
            </w:pPr>
          </w:p>
          <w:p w14:paraId="60D633E3" w14:textId="32FAB257" w:rsidR="001A35D9" w:rsidRDefault="00E82375" w:rsidP="00F23F44">
            <w:pPr>
              <w:rPr>
                <w:rFonts w:ascii="Nunito Sans" w:hAnsi="Nunito Sans" w:cs="Arial"/>
                <w:sz w:val="22"/>
                <w:szCs w:val="22"/>
              </w:rPr>
            </w:pPr>
            <w:r w:rsidRPr="00E82375">
              <w:rPr>
                <w:rFonts w:ascii="Nunito Sans" w:hAnsi="Nunito Sans" w:cs="Arial"/>
                <w:sz w:val="22"/>
                <w:szCs w:val="22"/>
              </w:rPr>
              <w:t>Ability to manage competing priorities across multiple R&amp;D streams, ensuring timely delivery of mission</w:t>
            </w:r>
            <w:r w:rsidRPr="00E82375">
              <w:rPr>
                <w:rFonts w:ascii="Nunito Sans" w:hAnsi="Nunito Sans" w:cs="Arial"/>
                <w:sz w:val="22"/>
                <w:szCs w:val="22"/>
              </w:rPr>
              <w:noBreakHyphen/>
              <w:t>critical capabilities</w:t>
            </w:r>
            <w:r>
              <w:rPr>
                <w:rFonts w:ascii="Nunito Sans" w:hAnsi="Nunito Sans" w:cs="Arial"/>
                <w:sz w:val="22"/>
                <w:szCs w:val="22"/>
              </w:rPr>
              <w:t>.</w:t>
            </w:r>
          </w:p>
          <w:p w14:paraId="400D17C3" w14:textId="77777777" w:rsidR="00E82375" w:rsidRDefault="00E82375" w:rsidP="00F23F44">
            <w:pPr>
              <w:rPr>
                <w:rFonts w:ascii="Nunito Sans" w:hAnsi="Nunito Sans" w:cs="Arial"/>
                <w:sz w:val="22"/>
                <w:szCs w:val="22"/>
              </w:rPr>
            </w:pPr>
          </w:p>
          <w:p w14:paraId="7F8A42E2" w14:textId="618070C5" w:rsidR="001A35D9" w:rsidRDefault="000820FB" w:rsidP="00F23F44">
            <w:pPr>
              <w:rPr>
                <w:rFonts w:ascii="Nunito Sans" w:hAnsi="Nunito Sans" w:cs="Arial"/>
                <w:sz w:val="22"/>
                <w:szCs w:val="22"/>
              </w:rPr>
            </w:pPr>
            <w:r w:rsidRPr="000820FB">
              <w:rPr>
                <w:rFonts w:ascii="Nunito Sans" w:hAnsi="Nunito Sans" w:cs="Arial"/>
                <w:sz w:val="22"/>
                <w:szCs w:val="22"/>
              </w:rPr>
              <w:t>Strong analytical capability to diagnose root causes, evaluate system performance, and propose evidence</w:t>
            </w:r>
            <w:r w:rsidRPr="000820FB">
              <w:rPr>
                <w:rFonts w:ascii="Nunito Sans" w:hAnsi="Nunito Sans" w:cs="Arial"/>
                <w:sz w:val="22"/>
                <w:szCs w:val="22"/>
              </w:rPr>
              <w:noBreakHyphen/>
              <w:t>based optimisation solutions</w:t>
            </w:r>
            <w:r>
              <w:rPr>
                <w:rFonts w:ascii="Nunito Sans" w:hAnsi="Nunito Sans" w:cs="Arial"/>
                <w:sz w:val="22"/>
                <w:szCs w:val="22"/>
              </w:rPr>
              <w:t>.</w:t>
            </w:r>
          </w:p>
          <w:p w14:paraId="62D12BE0" w14:textId="77777777" w:rsidR="001A35D9" w:rsidRDefault="001A35D9" w:rsidP="00F23F44">
            <w:pPr>
              <w:rPr>
                <w:rFonts w:ascii="Nunito Sans" w:hAnsi="Nunito Sans" w:cs="Arial"/>
                <w:sz w:val="22"/>
                <w:szCs w:val="22"/>
              </w:rPr>
            </w:pPr>
          </w:p>
          <w:p w14:paraId="0D7B928E" w14:textId="569874F1" w:rsidR="001A35D9" w:rsidRDefault="001A35D9" w:rsidP="00F23F44">
            <w:pPr>
              <w:rPr>
                <w:rFonts w:ascii="Nunito Sans" w:hAnsi="Nunito Sans" w:cs="Arial"/>
                <w:sz w:val="22"/>
                <w:szCs w:val="22"/>
              </w:rPr>
            </w:pPr>
            <w:r w:rsidRPr="00554256">
              <w:rPr>
                <w:rFonts w:ascii="Nunito Sans" w:hAnsi="Nunito Sans" w:cs="Arial"/>
                <w:sz w:val="22"/>
                <w:szCs w:val="22"/>
              </w:rPr>
              <w:t>Ability to liaise with stakeholders to understand business processes and requirements in order suggest solutions that offer meaningful improvement and return on investment</w:t>
            </w:r>
            <w:r w:rsidR="00E82375">
              <w:rPr>
                <w:rFonts w:ascii="Nunito Sans" w:hAnsi="Nunito Sans" w:cs="Arial"/>
                <w:sz w:val="22"/>
                <w:szCs w:val="22"/>
              </w:rPr>
              <w:t>.</w:t>
            </w:r>
          </w:p>
          <w:p w14:paraId="3F03594C" w14:textId="77777777" w:rsidR="001A35D9" w:rsidRDefault="001A35D9" w:rsidP="00F23F44">
            <w:pPr>
              <w:rPr>
                <w:rFonts w:ascii="Nunito Sans" w:hAnsi="Nunito Sans" w:cs="Arial"/>
                <w:sz w:val="22"/>
                <w:szCs w:val="22"/>
              </w:rPr>
            </w:pPr>
          </w:p>
          <w:p w14:paraId="1180DB41" w14:textId="53958D1B" w:rsidR="001A35D9" w:rsidRDefault="001A35D9" w:rsidP="00F23F44">
            <w:pPr>
              <w:rPr>
                <w:rFonts w:ascii="Nunito Sans" w:hAnsi="Nunito Sans" w:cs="Arial"/>
                <w:sz w:val="22"/>
                <w:szCs w:val="22"/>
              </w:rPr>
            </w:pPr>
            <w:r w:rsidRPr="00554256">
              <w:rPr>
                <w:rFonts w:ascii="Nunito Sans" w:hAnsi="Nunito Sans" w:cs="Arial"/>
                <w:sz w:val="22"/>
                <w:szCs w:val="22"/>
              </w:rPr>
              <w:t xml:space="preserve">Professional, positive, confident and flexible approach to work and able to work under own initiative, whilst being an effective member of a </w:t>
            </w:r>
            <w:r w:rsidR="00E82375" w:rsidRPr="00554256">
              <w:rPr>
                <w:rFonts w:ascii="Nunito Sans" w:hAnsi="Nunito Sans" w:cs="Arial"/>
                <w:sz w:val="22"/>
                <w:szCs w:val="22"/>
              </w:rPr>
              <w:t>multi-disciplinary</w:t>
            </w:r>
            <w:r w:rsidRPr="00554256">
              <w:rPr>
                <w:rFonts w:ascii="Nunito Sans" w:hAnsi="Nunito Sans" w:cs="Arial"/>
                <w:sz w:val="22"/>
                <w:szCs w:val="22"/>
              </w:rPr>
              <w:t xml:space="preserve"> team</w:t>
            </w:r>
            <w:r w:rsidR="00E82375">
              <w:rPr>
                <w:rFonts w:ascii="Nunito Sans" w:hAnsi="Nunito Sans" w:cs="Arial"/>
                <w:sz w:val="22"/>
                <w:szCs w:val="22"/>
              </w:rPr>
              <w:t>.</w:t>
            </w:r>
          </w:p>
          <w:p w14:paraId="0B1A8C91" w14:textId="77777777" w:rsidR="001A35D9" w:rsidRDefault="001A35D9" w:rsidP="00F23F44">
            <w:pPr>
              <w:rPr>
                <w:rFonts w:ascii="Nunito Sans" w:hAnsi="Nunito Sans" w:cs="Arial"/>
                <w:sz w:val="22"/>
                <w:szCs w:val="22"/>
              </w:rPr>
            </w:pPr>
          </w:p>
          <w:p w14:paraId="56BCCE22" w14:textId="2B532924" w:rsidR="001A35D9" w:rsidRDefault="001A35D9" w:rsidP="00F23F44">
            <w:pPr>
              <w:rPr>
                <w:rFonts w:ascii="Nunito Sans" w:hAnsi="Nunito Sans" w:cs="Arial"/>
                <w:sz w:val="22"/>
                <w:szCs w:val="22"/>
              </w:rPr>
            </w:pPr>
            <w:r w:rsidRPr="00554256">
              <w:rPr>
                <w:rFonts w:ascii="Nunito Sans" w:hAnsi="Nunito Sans" w:cs="Arial"/>
                <w:sz w:val="22"/>
                <w:szCs w:val="22"/>
              </w:rPr>
              <w:lastRenderedPageBreak/>
              <w:t>Able to establish good working relationships with people at all levels</w:t>
            </w:r>
            <w:r w:rsidR="00E82375">
              <w:rPr>
                <w:rFonts w:ascii="Nunito Sans" w:hAnsi="Nunito Sans" w:cs="Arial"/>
                <w:sz w:val="22"/>
                <w:szCs w:val="22"/>
              </w:rPr>
              <w:t>.</w:t>
            </w:r>
          </w:p>
          <w:p w14:paraId="4AA7F3AC" w14:textId="77777777" w:rsidR="001A35D9" w:rsidRDefault="001A35D9" w:rsidP="00F23F44">
            <w:pPr>
              <w:rPr>
                <w:rFonts w:ascii="Nunito Sans" w:hAnsi="Nunito Sans" w:cs="Arial"/>
                <w:sz w:val="22"/>
                <w:szCs w:val="22"/>
              </w:rPr>
            </w:pPr>
          </w:p>
          <w:p w14:paraId="6E011F79" w14:textId="305E05DF" w:rsidR="001A35D9" w:rsidRDefault="001A35D9" w:rsidP="00F23F44">
            <w:pPr>
              <w:rPr>
                <w:rFonts w:ascii="Nunito Sans" w:hAnsi="Nunito Sans" w:cs="Arial"/>
                <w:sz w:val="22"/>
                <w:szCs w:val="22"/>
              </w:rPr>
            </w:pPr>
            <w:r w:rsidRPr="00554256">
              <w:rPr>
                <w:rFonts w:ascii="Nunito Sans" w:hAnsi="Nunito Sans" w:cs="Arial"/>
                <w:sz w:val="22"/>
                <w:szCs w:val="22"/>
              </w:rPr>
              <w:t>A determined and self-motivated individual</w:t>
            </w:r>
            <w:r w:rsidR="00E82375">
              <w:rPr>
                <w:rFonts w:ascii="Nunito Sans" w:hAnsi="Nunito Sans" w:cs="Arial"/>
                <w:sz w:val="22"/>
                <w:szCs w:val="22"/>
              </w:rPr>
              <w:t>.</w:t>
            </w:r>
          </w:p>
          <w:p w14:paraId="400475E0" w14:textId="77777777" w:rsidR="001A35D9" w:rsidRDefault="001A35D9" w:rsidP="00F23F44">
            <w:pPr>
              <w:rPr>
                <w:rFonts w:ascii="Nunito Sans" w:hAnsi="Nunito Sans" w:cs="Arial"/>
                <w:sz w:val="22"/>
                <w:szCs w:val="22"/>
              </w:rPr>
            </w:pPr>
          </w:p>
          <w:p w14:paraId="350B8A4E" w14:textId="221413E8" w:rsidR="001A35D9" w:rsidRDefault="001A35D9" w:rsidP="00F23F44">
            <w:pPr>
              <w:rPr>
                <w:rFonts w:ascii="Nunito Sans" w:hAnsi="Nunito Sans" w:cs="Arial"/>
                <w:sz w:val="22"/>
                <w:szCs w:val="22"/>
              </w:rPr>
            </w:pPr>
            <w:r>
              <w:rPr>
                <w:rFonts w:ascii="Nunito Sans" w:hAnsi="Nunito Sans" w:cs="Arial"/>
                <w:sz w:val="22"/>
                <w:szCs w:val="22"/>
              </w:rPr>
              <w:t xml:space="preserve">Mentor </w:t>
            </w:r>
            <w:r w:rsidRPr="00554256">
              <w:rPr>
                <w:rFonts w:ascii="Nunito Sans" w:hAnsi="Nunito Sans" w:cs="Arial"/>
                <w:sz w:val="22"/>
                <w:szCs w:val="22"/>
              </w:rPr>
              <w:t>Developers and other team members</w:t>
            </w:r>
            <w:r w:rsidR="00E82375">
              <w:rPr>
                <w:rFonts w:ascii="Nunito Sans" w:hAnsi="Nunito Sans" w:cs="Arial"/>
                <w:sz w:val="22"/>
                <w:szCs w:val="22"/>
              </w:rPr>
              <w:t>.</w:t>
            </w:r>
          </w:p>
          <w:p w14:paraId="07577025" w14:textId="77777777" w:rsidR="001A35D9" w:rsidRDefault="001A35D9" w:rsidP="00F23F44">
            <w:pPr>
              <w:rPr>
                <w:rFonts w:ascii="Nunito Sans" w:hAnsi="Nunito Sans" w:cs="Arial"/>
                <w:sz w:val="22"/>
                <w:szCs w:val="22"/>
              </w:rPr>
            </w:pPr>
          </w:p>
          <w:p w14:paraId="097506DD" w14:textId="774C613A" w:rsidR="001A35D9" w:rsidRDefault="001A35D9" w:rsidP="00F23F44">
            <w:pPr>
              <w:rPr>
                <w:rFonts w:ascii="Nunito Sans" w:hAnsi="Nunito Sans" w:cs="Arial"/>
                <w:sz w:val="22"/>
                <w:szCs w:val="22"/>
              </w:rPr>
            </w:pPr>
            <w:r w:rsidRPr="00554256">
              <w:rPr>
                <w:rFonts w:ascii="Nunito Sans" w:hAnsi="Nunito Sans" w:cs="Arial"/>
                <w:sz w:val="22"/>
                <w:szCs w:val="22"/>
              </w:rPr>
              <w:t>Ability to innovate and provide functional applications with intuitive interfaces</w:t>
            </w:r>
            <w:r w:rsidR="00E82375">
              <w:rPr>
                <w:rFonts w:ascii="Nunito Sans" w:hAnsi="Nunito Sans" w:cs="Arial"/>
                <w:sz w:val="22"/>
                <w:szCs w:val="22"/>
              </w:rPr>
              <w:t>.</w:t>
            </w:r>
          </w:p>
          <w:p w14:paraId="556D1EBB" w14:textId="5121EE6B" w:rsidR="001A35D9" w:rsidRPr="00227750" w:rsidRDefault="001A35D9" w:rsidP="00F23F44">
            <w:pPr>
              <w:rPr>
                <w:rFonts w:ascii="Nunito Sans" w:hAnsi="Nunito Sans" w:cs="Arial"/>
                <w:sz w:val="22"/>
                <w:szCs w:val="22"/>
              </w:rPr>
            </w:pPr>
          </w:p>
        </w:tc>
        <w:tc>
          <w:tcPr>
            <w:tcW w:w="1687" w:type="pct"/>
            <w:tcBorders>
              <w:left w:val="single" w:sz="4" w:space="0" w:color="000000"/>
              <w:right w:val="single" w:sz="4" w:space="0" w:color="000000"/>
            </w:tcBorders>
          </w:tcPr>
          <w:p w14:paraId="432BE8E4" w14:textId="77777777" w:rsidR="00C87AB7" w:rsidRDefault="001A35D9" w:rsidP="00F23F44">
            <w:pPr>
              <w:rPr>
                <w:rFonts w:ascii="Nunito Sans" w:hAnsi="Nunito Sans" w:cs="Arial"/>
                <w:sz w:val="22"/>
                <w:szCs w:val="22"/>
              </w:rPr>
            </w:pPr>
            <w:r w:rsidRPr="00554256">
              <w:rPr>
                <w:rFonts w:ascii="Nunito Sans" w:hAnsi="Nunito Sans" w:cs="Arial"/>
                <w:sz w:val="22"/>
                <w:szCs w:val="22"/>
              </w:rPr>
              <w:lastRenderedPageBreak/>
              <w:t>Understands the Data Protection Act and its implications for the holding of patient information</w:t>
            </w:r>
          </w:p>
          <w:p w14:paraId="6BF9181C" w14:textId="77777777" w:rsidR="000F739A" w:rsidRDefault="000F739A" w:rsidP="00F23F44">
            <w:pPr>
              <w:rPr>
                <w:rFonts w:ascii="Nunito Sans" w:hAnsi="Nunito Sans" w:cs="Arial"/>
                <w:sz w:val="22"/>
                <w:szCs w:val="22"/>
              </w:rPr>
            </w:pPr>
          </w:p>
          <w:p w14:paraId="11578A8B" w14:textId="7352A28D" w:rsidR="000F739A" w:rsidRDefault="000F739A" w:rsidP="00F23F44">
            <w:pPr>
              <w:rPr>
                <w:rFonts w:ascii="Nunito Sans" w:hAnsi="Nunito Sans" w:cs="Arial"/>
                <w:sz w:val="22"/>
                <w:szCs w:val="22"/>
              </w:rPr>
            </w:pPr>
            <w:r>
              <w:rPr>
                <w:rFonts w:ascii="Nunito Sans" w:hAnsi="Nunito Sans" w:cs="Arial"/>
                <w:sz w:val="22"/>
                <w:szCs w:val="22"/>
              </w:rPr>
              <w:t>Understanding of Clinical Safety and its place within the SDLC</w:t>
            </w:r>
          </w:p>
          <w:p w14:paraId="350FD3BE" w14:textId="77777777" w:rsidR="001A35D9" w:rsidRDefault="001A35D9" w:rsidP="00F23F44">
            <w:pPr>
              <w:rPr>
                <w:rFonts w:ascii="Nunito Sans" w:hAnsi="Nunito Sans" w:cs="Arial"/>
                <w:sz w:val="22"/>
                <w:szCs w:val="22"/>
              </w:rPr>
            </w:pPr>
          </w:p>
          <w:p w14:paraId="5640D847" w14:textId="0DE9693C" w:rsidR="001A35D9" w:rsidRPr="00227750" w:rsidRDefault="001A35D9" w:rsidP="00F23F44">
            <w:pPr>
              <w:rPr>
                <w:rFonts w:ascii="Nunito Sans" w:hAnsi="Nunito Sans" w:cs="Arial"/>
                <w:sz w:val="22"/>
                <w:szCs w:val="22"/>
              </w:rPr>
            </w:pPr>
          </w:p>
        </w:tc>
        <w:tc>
          <w:tcPr>
            <w:tcW w:w="641" w:type="pct"/>
            <w:tcBorders>
              <w:left w:val="single" w:sz="4" w:space="0" w:color="000000"/>
            </w:tcBorders>
          </w:tcPr>
          <w:p w14:paraId="10B60EA9" w14:textId="77777777" w:rsidR="00C87AB7" w:rsidRPr="00227750" w:rsidRDefault="00C87AB7" w:rsidP="00F23F44">
            <w:pPr>
              <w:rPr>
                <w:rFonts w:ascii="Nunito Sans" w:hAnsi="Nunito Sans" w:cs="Arial"/>
                <w:sz w:val="22"/>
                <w:szCs w:val="22"/>
              </w:rPr>
            </w:pPr>
          </w:p>
          <w:p w14:paraId="335D2E54" w14:textId="77777777" w:rsidR="00C87AB7" w:rsidRPr="00227750" w:rsidRDefault="00C87AB7" w:rsidP="00F23F44">
            <w:pPr>
              <w:rPr>
                <w:rFonts w:ascii="Nunito Sans" w:hAnsi="Nunito Sans" w:cs="Arial"/>
                <w:sz w:val="22"/>
                <w:szCs w:val="22"/>
              </w:rPr>
            </w:pPr>
          </w:p>
          <w:p w14:paraId="18C72A8E" w14:textId="77777777" w:rsidR="00C87AB7" w:rsidRPr="00227750" w:rsidRDefault="00C87AB7" w:rsidP="00F23F44">
            <w:pPr>
              <w:rPr>
                <w:rFonts w:ascii="Nunito Sans" w:hAnsi="Nunito Sans" w:cs="Arial"/>
                <w:sz w:val="22"/>
                <w:szCs w:val="22"/>
              </w:rPr>
            </w:pPr>
          </w:p>
        </w:tc>
      </w:tr>
    </w:tbl>
    <w:p w14:paraId="55CF0333" w14:textId="77777777" w:rsidR="00C87AB7" w:rsidRPr="00227750" w:rsidRDefault="00C87AB7" w:rsidP="00C87AB7">
      <w:pPr>
        <w:rPr>
          <w:rFonts w:ascii="Nunito Sans" w:hAnsi="Nunito Sans"/>
          <w:b/>
          <w:bCs/>
          <w:lang w:val="en-US"/>
        </w:rPr>
      </w:pPr>
    </w:p>
    <w:p w14:paraId="2C30FF82" w14:textId="77777777" w:rsidR="00227750" w:rsidRPr="00227750" w:rsidRDefault="00227750" w:rsidP="0040550C">
      <w:pPr>
        <w:rPr>
          <w:rFonts w:ascii="Nunito Sans" w:hAnsi="Nunito Sans"/>
          <w:b/>
          <w:bCs/>
          <w:lang w:val="en-US"/>
        </w:rPr>
      </w:pPr>
    </w:p>
    <w:bookmarkEnd w:id="1"/>
    <w:p w14:paraId="7D92E08A" w14:textId="73308747" w:rsidR="00391745" w:rsidRPr="0040550C" w:rsidRDefault="00391745" w:rsidP="0040550C">
      <w:pPr>
        <w:rPr>
          <w:rFonts w:ascii="Nunito Sans" w:hAnsi="Nunito Sans"/>
          <w:lang w:val="en-US"/>
        </w:rPr>
      </w:pPr>
    </w:p>
    <w:sectPr w:rsidR="00391745" w:rsidRPr="0040550C" w:rsidSect="00227750">
      <w:headerReference w:type="even" r:id="rId12"/>
      <w:headerReference w:type="default" r:id="rId13"/>
      <w:footerReference w:type="even" r:id="rId14"/>
      <w:footerReference w:type="default" r:id="rId15"/>
      <w:headerReference w:type="first" r:id="rId16"/>
      <w:pgSz w:w="11900" w:h="16840"/>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B38E1" w14:textId="77777777" w:rsidR="00871998" w:rsidRDefault="00871998" w:rsidP="00D85AF1">
      <w:r>
        <w:separator/>
      </w:r>
    </w:p>
  </w:endnote>
  <w:endnote w:type="continuationSeparator" w:id="0">
    <w:p w14:paraId="32630810" w14:textId="77777777" w:rsidR="00871998" w:rsidRDefault="00871998" w:rsidP="00D8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Sans">
    <w:panose1 w:val="00000500000000000000"/>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395092"/>
      <w:docPartObj>
        <w:docPartGallery w:val="Page Numbers (Bottom of Page)"/>
        <w:docPartUnique/>
      </w:docPartObj>
    </w:sdtPr>
    <w:sdtEndPr>
      <w:rPr>
        <w:rFonts w:asciiTheme="minorHAnsi" w:hAnsiTheme="minorHAnsi"/>
        <w:sz w:val="22"/>
        <w:szCs w:val="22"/>
      </w:rPr>
    </w:sdtEndPr>
    <w:sdtContent>
      <w:sdt>
        <w:sdtPr>
          <w:id w:val="98381352"/>
          <w:docPartObj>
            <w:docPartGallery w:val="Page Numbers (Top of Page)"/>
            <w:docPartUnique/>
          </w:docPartObj>
        </w:sdtPr>
        <w:sdtEndPr>
          <w:rPr>
            <w:rFonts w:asciiTheme="minorHAnsi" w:hAnsiTheme="minorHAnsi"/>
            <w:sz w:val="22"/>
            <w:szCs w:val="22"/>
          </w:rPr>
        </w:sdtEndPr>
        <w:sdtContent>
          <w:p w14:paraId="441608F9" w14:textId="77777777" w:rsidR="00227750" w:rsidRPr="000C02E8" w:rsidRDefault="00227750" w:rsidP="000C02E8">
            <w:pPr>
              <w:pStyle w:val="Footer"/>
              <w:jc w:val="center"/>
              <w:rPr>
                <w:rFonts w:asciiTheme="minorHAnsi" w:hAnsiTheme="minorHAnsi"/>
                <w:sz w:val="22"/>
                <w:szCs w:val="22"/>
              </w:rPr>
            </w:pPr>
            <w:r w:rsidRPr="000C02E8">
              <w:rPr>
                <w:rFonts w:asciiTheme="minorHAnsi" w:hAnsiTheme="minorHAnsi"/>
                <w:sz w:val="22"/>
                <w:szCs w:val="22"/>
              </w:rPr>
              <w:t xml:space="preserve">Page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PAGE </w:instrText>
            </w:r>
            <w:r w:rsidRPr="000C02E8">
              <w:rPr>
                <w:rFonts w:asciiTheme="minorHAnsi" w:hAnsiTheme="minorHAnsi"/>
                <w:bCs/>
                <w:sz w:val="22"/>
                <w:szCs w:val="22"/>
              </w:rPr>
              <w:fldChar w:fldCharType="separate"/>
            </w:r>
            <w:r w:rsidR="00E802F9">
              <w:rPr>
                <w:rFonts w:asciiTheme="minorHAnsi" w:hAnsiTheme="minorHAnsi"/>
                <w:bCs/>
                <w:noProof/>
                <w:sz w:val="22"/>
                <w:szCs w:val="22"/>
              </w:rPr>
              <w:t>1</w:t>
            </w:r>
            <w:r w:rsidRPr="000C02E8">
              <w:rPr>
                <w:rFonts w:asciiTheme="minorHAnsi" w:hAnsiTheme="minorHAnsi"/>
                <w:bCs/>
                <w:sz w:val="22"/>
                <w:szCs w:val="22"/>
              </w:rPr>
              <w:fldChar w:fldCharType="end"/>
            </w:r>
            <w:r w:rsidRPr="000C02E8">
              <w:rPr>
                <w:rFonts w:asciiTheme="minorHAnsi" w:hAnsiTheme="minorHAnsi"/>
                <w:sz w:val="22"/>
                <w:szCs w:val="22"/>
              </w:rPr>
              <w:t xml:space="preserve"> of </w:t>
            </w:r>
            <w:r w:rsidRPr="000C02E8">
              <w:rPr>
                <w:rFonts w:asciiTheme="minorHAnsi" w:hAnsiTheme="minorHAnsi"/>
                <w:bCs/>
                <w:sz w:val="22"/>
                <w:szCs w:val="22"/>
              </w:rPr>
              <w:fldChar w:fldCharType="begin"/>
            </w:r>
            <w:r w:rsidRPr="000C02E8">
              <w:rPr>
                <w:rFonts w:asciiTheme="minorHAnsi" w:hAnsiTheme="minorHAnsi"/>
                <w:bCs/>
                <w:sz w:val="22"/>
                <w:szCs w:val="22"/>
              </w:rPr>
              <w:instrText xml:space="preserve"> NUMPAGES  </w:instrText>
            </w:r>
            <w:r w:rsidRPr="000C02E8">
              <w:rPr>
                <w:rFonts w:asciiTheme="minorHAnsi" w:hAnsiTheme="minorHAnsi"/>
                <w:bCs/>
                <w:sz w:val="22"/>
                <w:szCs w:val="22"/>
              </w:rPr>
              <w:fldChar w:fldCharType="separate"/>
            </w:r>
            <w:r w:rsidR="00E802F9">
              <w:rPr>
                <w:rFonts w:asciiTheme="minorHAnsi" w:hAnsiTheme="minorHAnsi"/>
                <w:bCs/>
                <w:noProof/>
                <w:sz w:val="22"/>
                <w:szCs w:val="22"/>
              </w:rPr>
              <w:t>6</w:t>
            </w:r>
            <w:r w:rsidRPr="000C02E8">
              <w:rPr>
                <w:rFonts w:asciiTheme="minorHAnsi" w:hAnsiTheme="minorHAnsi"/>
                <w:bCs/>
                <w:sz w:val="22"/>
                <w:szCs w:val="22"/>
              </w:rPr>
              <w:fldChar w:fldCharType="end"/>
            </w:r>
          </w:p>
        </w:sdtContent>
      </w:sdt>
    </w:sdtContent>
  </w:sdt>
  <w:p w14:paraId="1C6306D6" w14:textId="77777777" w:rsidR="00227750" w:rsidRDefault="002277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5178091"/>
      <w:docPartObj>
        <w:docPartGallery w:val="Page Numbers (Bottom of Page)"/>
        <w:docPartUnique/>
      </w:docPartObj>
    </w:sdtPr>
    <w:sdtEndPr>
      <w:rPr>
        <w:rStyle w:val="PageNumber"/>
      </w:rPr>
    </w:sdtEndPr>
    <w:sdtContent>
      <w:p w14:paraId="60BC03CC" w14:textId="77777777" w:rsidR="007970FB" w:rsidRDefault="007970FB" w:rsidP="004055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6</w:t>
        </w:r>
        <w:r>
          <w:rPr>
            <w:rStyle w:val="PageNumber"/>
          </w:rPr>
          <w:fldChar w:fldCharType="end"/>
        </w:r>
      </w:p>
    </w:sdtContent>
  </w:sdt>
  <w:p w14:paraId="27EA8280" w14:textId="77777777" w:rsidR="0011194A" w:rsidRDefault="0011194A" w:rsidP="0040550C">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0397968"/>
      <w:docPartObj>
        <w:docPartGallery w:val="Page Numbers (Bottom of Page)"/>
        <w:docPartUnique/>
      </w:docPartObj>
    </w:sdtPr>
    <w:sdtEndPr>
      <w:rPr>
        <w:rStyle w:val="PageNumber"/>
      </w:rPr>
    </w:sdtEndPr>
    <w:sdtContent>
      <w:p w14:paraId="2C494953" w14:textId="77777777" w:rsidR="0040550C" w:rsidRDefault="0040550C" w:rsidP="0040550C">
        <w:pPr>
          <w:pStyle w:val="Footer"/>
          <w:framePr w:h="610" w:hRule="exact" w:wrap="none" w:vAnchor="text" w:hAnchor="page" w:x="817" w:y="-338"/>
          <w:rPr>
            <w:rStyle w:val="PageNumber"/>
          </w:rPr>
        </w:pPr>
        <w:r>
          <w:rPr>
            <w:rStyle w:val="PageNumber"/>
          </w:rPr>
          <w:fldChar w:fldCharType="begin"/>
        </w:r>
        <w:r>
          <w:rPr>
            <w:rStyle w:val="PageNumber"/>
          </w:rPr>
          <w:instrText xml:space="preserve"> PAGE </w:instrText>
        </w:r>
        <w:r>
          <w:rPr>
            <w:rStyle w:val="PageNumber"/>
          </w:rPr>
          <w:fldChar w:fldCharType="separate"/>
        </w:r>
        <w:r w:rsidR="00E802F9">
          <w:rPr>
            <w:rStyle w:val="PageNumber"/>
            <w:noProof/>
          </w:rPr>
          <w:t>7</w:t>
        </w:r>
        <w:r>
          <w:rPr>
            <w:rStyle w:val="PageNumber"/>
          </w:rPr>
          <w:fldChar w:fldCharType="end"/>
        </w:r>
      </w:p>
    </w:sdtContent>
  </w:sdt>
  <w:p w14:paraId="128EC122" w14:textId="77777777" w:rsidR="00C127E6" w:rsidRDefault="00C127E6" w:rsidP="0040550C">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28088" w14:textId="77777777" w:rsidR="00871998" w:rsidRDefault="00871998" w:rsidP="00D85AF1">
      <w:r>
        <w:separator/>
      </w:r>
    </w:p>
  </w:footnote>
  <w:footnote w:type="continuationSeparator" w:id="0">
    <w:p w14:paraId="1E8670AC" w14:textId="77777777" w:rsidR="00871998" w:rsidRDefault="00871998" w:rsidP="00D85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279" w14:textId="1D6B2971" w:rsidR="00227750" w:rsidRDefault="000C72DD">
    <w:pPr>
      <w:pStyle w:val="Header"/>
    </w:pPr>
    <w:r>
      <w:rPr>
        <w:noProof/>
      </w:rPr>
      <w:drawing>
        <wp:anchor distT="0" distB="0" distL="114300" distR="114300" simplePos="0" relativeHeight="251660288" behindDoc="1" locked="0" layoutInCell="1" allowOverlap="1" wp14:anchorId="2E4FE990" wp14:editId="6FAC2A2B">
          <wp:simplePos x="0" y="0"/>
          <wp:positionH relativeFrom="column">
            <wp:posOffset>3764280</wp:posOffset>
          </wp:positionH>
          <wp:positionV relativeFrom="paragraph">
            <wp:posOffset>-282575</wp:posOffset>
          </wp:positionV>
          <wp:extent cx="2129155" cy="741680"/>
          <wp:effectExtent l="0" t="0" r="4445" b="1270"/>
          <wp:wrapNone/>
          <wp:docPr id="1"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CEBE" w14:textId="6083E437" w:rsidR="00227750" w:rsidRDefault="000C72DD">
    <w:pPr>
      <w:pStyle w:val="Header"/>
    </w:pPr>
    <w:r>
      <w:rPr>
        <w:noProof/>
      </w:rPr>
      <w:drawing>
        <wp:anchor distT="0" distB="0" distL="114300" distR="114300" simplePos="0" relativeHeight="251659264" behindDoc="1" locked="0" layoutInCell="1" allowOverlap="1" wp14:anchorId="3AEEDB32" wp14:editId="4422B598">
          <wp:simplePos x="0" y="0"/>
          <wp:positionH relativeFrom="column">
            <wp:posOffset>3756660</wp:posOffset>
          </wp:positionH>
          <wp:positionV relativeFrom="paragraph">
            <wp:posOffset>-274955</wp:posOffset>
          </wp:positionV>
          <wp:extent cx="2129155" cy="741680"/>
          <wp:effectExtent l="0" t="0" r="4445" b="1270"/>
          <wp:wrapNone/>
          <wp:docPr id="8"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EBD45" w14:textId="7415B8D9" w:rsidR="00EA28E3" w:rsidRDefault="001D38E2">
    <w:pPr>
      <w:pStyle w:val="Header"/>
    </w:pPr>
    <w:r>
      <w:tab/>
    </w:r>
    <w:r>
      <w:tab/>
    </w:r>
    <w:r>
      <w:rPr>
        <w:noProof/>
      </w:rPr>
      <w:drawing>
        <wp:inline distT="0" distB="0" distL="0" distR="0" wp14:anchorId="0A0069EA" wp14:editId="4CEBE55D">
          <wp:extent cx="2129577" cy="741871"/>
          <wp:effectExtent l="0" t="0" r="4445" b="1270"/>
          <wp:docPr id="9"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70143" cy="756003"/>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1B5D" w14:textId="76EE1F2B" w:rsidR="006B2EBD" w:rsidRDefault="006B2EB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1289" w14:textId="6C43DDDC" w:rsidR="0040550C" w:rsidRDefault="000C72DD">
    <w:pPr>
      <w:pStyle w:val="Header"/>
    </w:pPr>
    <w:r>
      <w:rPr>
        <w:noProof/>
      </w:rPr>
      <w:drawing>
        <wp:anchor distT="0" distB="0" distL="114300" distR="114300" simplePos="0" relativeHeight="251658240" behindDoc="1" locked="0" layoutInCell="1" allowOverlap="1" wp14:anchorId="2986961B" wp14:editId="6BC1B4C0">
          <wp:simplePos x="0" y="0"/>
          <wp:positionH relativeFrom="column">
            <wp:posOffset>3634740</wp:posOffset>
          </wp:positionH>
          <wp:positionV relativeFrom="paragraph">
            <wp:posOffset>213360</wp:posOffset>
          </wp:positionV>
          <wp:extent cx="2129155" cy="741680"/>
          <wp:effectExtent l="0" t="0" r="4445" b="1270"/>
          <wp:wrapNone/>
          <wp:docPr id="7" name="Picture 7">
            <a:extLst xmlns:a="http://schemas.openxmlformats.org/drawingml/2006/main">
              <a:ext uri="{FF2B5EF4-FFF2-40B4-BE49-F238E27FC236}">
                <a16:creationId xmlns:a16="http://schemas.microsoft.com/office/drawing/2014/main" id="{5414EC79-BC95-1C4A-9D7B-0B0F6CEC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a:extLst>
                      <a:ext uri="{FF2B5EF4-FFF2-40B4-BE49-F238E27FC236}">
                        <a16:creationId xmlns:a16="http://schemas.microsoft.com/office/drawing/2014/main" id="{5414EC79-BC95-1C4A-9D7B-0B0F6CEC9A2A}"/>
                      </a:ext>
                    </a:extLst>
                  </pic:cNvPr>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0" y="0"/>
                    <a:ext cx="2129155" cy="741680"/>
                  </a:xfrm>
                  <a:prstGeom prst="rect">
                    <a:avLst/>
                  </a:prstGeom>
                </pic:spPr>
              </pic:pic>
            </a:graphicData>
          </a:graphic>
          <wp14:sizeRelH relativeFrom="page">
            <wp14:pctWidth>0</wp14:pctWidth>
          </wp14:sizeRelH>
          <wp14:sizeRelV relativeFrom="page">
            <wp14:pctHeight>0</wp14:pctHeight>
          </wp14:sizeRelV>
        </wp:anchor>
      </w:drawing>
    </w:r>
    <w:r w:rsidR="001D38E2">
      <w:tab/>
    </w:r>
    <w:r w:rsidR="001D38E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2F89"/>
    <w:multiLevelType w:val="hybridMultilevel"/>
    <w:tmpl w:val="B37AD6E2"/>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1C759D3"/>
    <w:multiLevelType w:val="hybridMultilevel"/>
    <w:tmpl w:val="6BA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CB590F"/>
    <w:multiLevelType w:val="hybridMultilevel"/>
    <w:tmpl w:val="C40A6B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16cid:durableId="1041782699">
    <w:abstractNumId w:val="2"/>
  </w:num>
  <w:num w:numId="2" w16cid:durableId="527525527">
    <w:abstractNumId w:val="0"/>
  </w:num>
  <w:num w:numId="3" w16cid:durableId="768358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750"/>
    <w:rsid w:val="00037E4C"/>
    <w:rsid w:val="00047545"/>
    <w:rsid w:val="000679C3"/>
    <w:rsid w:val="000820FB"/>
    <w:rsid w:val="000C72DD"/>
    <w:rsid w:val="000F1CD9"/>
    <w:rsid w:val="000F5890"/>
    <w:rsid w:val="000F739A"/>
    <w:rsid w:val="0011194A"/>
    <w:rsid w:val="00132EAB"/>
    <w:rsid w:val="00154224"/>
    <w:rsid w:val="00155484"/>
    <w:rsid w:val="00165528"/>
    <w:rsid w:val="00183452"/>
    <w:rsid w:val="001A35D9"/>
    <w:rsid w:val="001A6347"/>
    <w:rsid w:val="001B233E"/>
    <w:rsid w:val="001C5343"/>
    <w:rsid w:val="001D38E2"/>
    <w:rsid w:val="00227750"/>
    <w:rsid w:val="002636D8"/>
    <w:rsid w:val="0026797D"/>
    <w:rsid w:val="00274B55"/>
    <w:rsid w:val="00282C89"/>
    <w:rsid w:val="002B5E07"/>
    <w:rsid w:val="002C2402"/>
    <w:rsid w:val="002D1A07"/>
    <w:rsid w:val="002E1D16"/>
    <w:rsid w:val="00350153"/>
    <w:rsid w:val="00354E3A"/>
    <w:rsid w:val="0035567B"/>
    <w:rsid w:val="003565F4"/>
    <w:rsid w:val="00360E91"/>
    <w:rsid w:val="0038237F"/>
    <w:rsid w:val="00391745"/>
    <w:rsid w:val="003A4067"/>
    <w:rsid w:val="003A5818"/>
    <w:rsid w:val="003C1BA4"/>
    <w:rsid w:val="003F6993"/>
    <w:rsid w:val="0040550C"/>
    <w:rsid w:val="004132E5"/>
    <w:rsid w:val="004836C7"/>
    <w:rsid w:val="004A37CA"/>
    <w:rsid w:val="004A41BB"/>
    <w:rsid w:val="0054270D"/>
    <w:rsid w:val="00560FC7"/>
    <w:rsid w:val="005642B3"/>
    <w:rsid w:val="00572A8C"/>
    <w:rsid w:val="00572FDF"/>
    <w:rsid w:val="005740DC"/>
    <w:rsid w:val="00580DEF"/>
    <w:rsid w:val="005C16D6"/>
    <w:rsid w:val="005E77A3"/>
    <w:rsid w:val="00612953"/>
    <w:rsid w:val="00665976"/>
    <w:rsid w:val="00671FAA"/>
    <w:rsid w:val="006B2EBD"/>
    <w:rsid w:val="006D12FC"/>
    <w:rsid w:val="00746005"/>
    <w:rsid w:val="0076319D"/>
    <w:rsid w:val="00770EDF"/>
    <w:rsid w:val="007970FB"/>
    <w:rsid w:val="007C05C2"/>
    <w:rsid w:val="007D1FC5"/>
    <w:rsid w:val="007F7D4C"/>
    <w:rsid w:val="008250CF"/>
    <w:rsid w:val="00851D82"/>
    <w:rsid w:val="00871998"/>
    <w:rsid w:val="00896067"/>
    <w:rsid w:val="00896D5B"/>
    <w:rsid w:val="008D7D11"/>
    <w:rsid w:val="008F3E3B"/>
    <w:rsid w:val="009302DE"/>
    <w:rsid w:val="00937D55"/>
    <w:rsid w:val="00967307"/>
    <w:rsid w:val="00975603"/>
    <w:rsid w:val="009B03B6"/>
    <w:rsid w:val="009B3592"/>
    <w:rsid w:val="009B6585"/>
    <w:rsid w:val="009D1DEF"/>
    <w:rsid w:val="00A12398"/>
    <w:rsid w:val="00A24148"/>
    <w:rsid w:val="00A25AEE"/>
    <w:rsid w:val="00A720D2"/>
    <w:rsid w:val="00A743FC"/>
    <w:rsid w:val="00A9374A"/>
    <w:rsid w:val="00AC6330"/>
    <w:rsid w:val="00AD1172"/>
    <w:rsid w:val="00AD6BF7"/>
    <w:rsid w:val="00AE165C"/>
    <w:rsid w:val="00AF2482"/>
    <w:rsid w:val="00B05B04"/>
    <w:rsid w:val="00B15B63"/>
    <w:rsid w:val="00B25860"/>
    <w:rsid w:val="00B328EC"/>
    <w:rsid w:val="00B337AF"/>
    <w:rsid w:val="00B82E1F"/>
    <w:rsid w:val="00B84A6E"/>
    <w:rsid w:val="00BA1795"/>
    <w:rsid w:val="00BA500C"/>
    <w:rsid w:val="00BB17DE"/>
    <w:rsid w:val="00BC04C5"/>
    <w:rsid w:val="00BF51C6"/>
    <w:rsid w:val="00C127E6"/>
    <w:rsid w:val="00C7399D"/>
    <w:rsid w:val="00C87AB7"/>
    <w:rsid w:val="00CE77C8"/>
    <w:rsid w:val="00D11D44"/>
    <w:rsid w:val="00D13ED0"/>
    <w:rsid w:val="00D33F40"/>
    <w:rsid w:val="00D54557"/>
    <w:rsid w:val="00D8292F"/>
    <w:rsid w:val="00D85AF1"/>
    <w:rsid w:val="00D94796"/>
    <w:rsid w:val="00DC06AC"/>
    <w:rsid w:val="00DD00DE"/>
    <w:rsid w:val="00E54125"/>
    <w:rsid w:val="00E802F9"/>
    <w:rsid w:val="00E82375"/>
    <w:rsid w:val="00E85AC2"/>
    <w:rsid w:val="00EA1C98"/>
    <w:rsid w:val="00EA28E3"/>
    <w:rsid w:val="00EA4B44"/>
    <w:rsid w:val="00EB68F1"/>
    <w:rsid w:val="00EC491D"/>
    <w:rsid w:val="00ED6A06"/>
    <w:rsid w:val="00EE714E"/>
    <w:rsid w:val="00F338A8"/>
    <w:rsid w:val="00FA6A64"/>
    <w:rsid w:val="00FB5B2E"/>
    <w:rsid w:val="00FC1C83"/>
    <w:rsid w:val="00FE4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4458D"/>
  <w15:docId w15:val="{E1B8EE4E-1AA8-4D44-94A8-6C5EB303F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750"/>
    <w:rPr>
      <w:rFonts w:ascii="Verdana" w:eastAsia="Times New Roman" w:hAnsi="Verdana"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AF1"/>
    <w:pPr>
      <w:tabs>
        <w:tab w:val="center" w:pos="4513"/>
        <w:tab w:val="right" w:pos="9026"/>
      </w:tabs>
    </w:pPr>
  </w:style>
  <w:style w:type="character" w:customStyle="1" w:styleId="HeaderChar">
    <w:name w:val="Header Char"/>
    <w:basedOn w:val="DefaultParagraphFont"/>
    <w:link w:val="Header"/>
    <w:uiPriority w:val="99"/>
    <w:rsid w:val="00D85AF1"/>
  </w:style>
  <w:style w:type="paragraph" w:styleId="Footer">
    <w:name w:val="footer"/>
    <w:basedOn w:val="Normal"/>
    <w:link w:val="FooterChar"/>
    <w:uiPriority w:val="99"/>
    <w:unhideWhenUsed/>
    <w:rsid w:val="00D85AF1"/>
    <w:pPr>
      <w:tabs>
        <w:tab w:val="center" w:pos="4513"/>
        <w:tab w:val="right" w:pos="9026"/>
      </w:tabs>
    </w:pPr>
  </w:style>
  <w:style w:type="character" w:customStyle="1" w:styleId="FooterChar">
    <w:name w:val="Footer Char"/>
    <w:basedOn w:val="DefaultParagraphFont"/>
    <w:link w:val="Footer"/>
    <w:uiPriority w:val="99"/>
    <w:rsid w:val="00D85AF1"/>
  </w:style>
  <w:style w:type="character" w:styleId="PageNumber">
    <w:name w:val="page number"/>
    <w:basedOn w:val="DefaultParagraphFont"/>
    <w:uiPriority w:val="99"/>
    <w:semiHidden/>
    <w:unhideWhenUsed/>
    <w:rsid w:val="00C127E6"/>
  </w:style>
  <w:style w:type="paragraph" w:styleId="BodyTextIndent">
    <w:name w:val="Body Text Indent"/>
    <w:basedOn w:val="Normal"/>
    <w:link w:val="BodyTextIndentChar"/>
    <w:rsid w:val="00227750"/>
    <w:pPr>
      <w:spacing w:after="120"/>
      <w:ind w:left="283"/>
    </w:pPr>
    <w:rPr>
      <w:rFonts w:ascii="Times New Roman" w:hAnsi="Times New Roman"/>
    </w:rPr>
  </w:style>
  <w:style w:type="character" w:customStyle="1" w:styleId="BodyTextIndentChar">
    <w:name w:val="Body Text Indent Char"/>
    <w:basedOn w:val="DefaultParagraphFont"/>
    <w:link w:val="BodyTextIndent"/>
    <w:rsid w:val="00227750"/>
    <w:rPr>
      <w:rFonts w:ascii="Times New Roman" w:eastAsia="Times New Roman" w:hAnsi="Times New Roman" w:cs="Times New Roman"/>
      <w:lang w:eastAsia="en-GB"/>
    </w:rPr>
  </w:style>
  <w:style w:type="table" w:styleId="TableGrid">
    <w:name w:val="Table Grid"/>
    <w:basedOn w:val="TableNormal"/>
    <w:uiPriority w:val="59"/>
    <w:rsid w:val="002277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65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6585"/>
    <w:rPr>
      <w:rFonts w:ascii="Segoe UI" w:eastAsia="Times New Roman" w:hAnsi="Segoe UI" w:cs="Segoe UI"/>
      <w:sz w:val="18"/>
      <w:szCs w:val="18"/>
      <w:lang w:eastAsia="en-GB"/>
    </w:rPr>
  </w:style>
  <w:style w:type="character" w:styleId="Hyperlink">
    <w:name w:val="Hyperlink"/>
    <w:basedOn w:val="DefaultParagraphFont"/>
    <w:uiPriority w:val="99"/>
    <w:unhideWhenUsed/>
    <w:rsid w:val="00165528"/>
    <w:rPr>
      <w:color w:val="0563C1" w:themeColor="hyperlink"/>
      <w:u w:val="single"/>
    </w:rPr>
  </w:style>
  <w:style w:type="paragraph" w:styleId="ListParagraph">
    <w:name w:val="List Paragraph"/>
    <w:basedOn w:val="Normal"/>
    <w:uiPriority w:val="34"/>
    <w:qFormat/>
    <w:rsid w:val="003917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88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24.org.uk/annual-reporting/" TargetMode="Externa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rst1\Downloads\Internal%20template%20HRno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89C9E-1FF8-4FDB-8B3D-905219007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Internal template HRnofooter</Template>
  <TotalTime>0</TotalTime>
  <Pages>9</Pages>
  <Words>2312</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Integrated Care 24 Ltd</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Hurst</dc:creator>
  <cp:lastModifiedBy>Shelley Felstead</cp:lastModifiedBy>
  <cp:revision>2</cp:revision>
  <cp:lastPrinted>2023-10-17T09:25:00Z</cp:lastPrinted>
  <dcterms:created xsi:type="dcterms:W3CDTF">2026-07-28T11:48:00Z</dcterms:created>
  <dcterms:modified xsi:type="dcterms:W3CDTF">2026-07-28T11:48:00Z</dcterms:modified>
</cp:coreProperties>
</file>