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F3803" w14:textId="77777777" w:rsidR="00227750" w:rsidRDefault="00227750" w:rsidP="00227750">
      <w:pPr>
        <w:rPr>
          <w:rFonts w:asciiTheme="minorHAnsi" w:hAnsiTheme="minorHAnsi" w:cs="Arial"/>
          <w:b/>
          <w:sz w:val="22"/>
          <w:szCs w:val="22"/>
        </w:rPr>
      </w:pPr>
    </w:p>
    <w:tbl>
      <w:tblPr>
        <w:tblStyle w:val="TableGrid"/>
        <w:tblW w:w="9252" w:type="dxa"/>
        <w:tblLook w:val="04A0" w:firstRow="1" w:lastRow="0" w:firstColumn="1" w:lastColumn="0" w:noHBand="0" w:noVBand="1"/>
      </w:tblPr>
      <w:tblGrid>
        <w:gridCol w:w="2361"/>
        <w:gridCol w:w="6891"/>
      </w:tblGrid>
      <w:tr w:rsidR="00227750" w:rsidRPr="00227750" w14:paraId="36DA185B" w14:textId="77777777" w:rsidTr="00227750">
        <w:tc>
          <w:tcPr>
            <w:tcW w:w="9252" w:type="dxa"/>
            <w:gridSpan w:val="2"/>
          </w:tcPr>
          <w:p w14:paraId="0FA48DA1" w14:textId="037FB358" w:rsidR="00227750" w:rsidRPr="00227750" w:rsidRDefault="002E1D16" w:rsidP="00DB48C4">
            <w:pPr>
              <w:jc w:val="center"/>
              <w:rPr>
                <w:rFonts w:ascii="Nunito Sans" w:hAnsi="Nunito Sans" w:cs="Arial"/>
                <w:b/>
              </w:rPr>
            </w:pPr>
            <w:r>
              <w:rPr>
                <w:rFonts w:ascii="Nunito Sans" w:hAnsi="Nunito Sans" w:cs="Arial"/>
                <w:b/>
              </w:rPr>
              <w:t>JOB DESCRIPTION</w:t>
            </w:r>
          </w:p>
        </w:tc>
      </w:tr>
      <w:tr w:rsidR="00227750" w:rsidRPr="00227750" w14:paraId="7B75133E" w14:textId="77777777" w:rsidTr="00227750">
        <w:tc>
          <w:tcPr>
            <w:tcW w:w="2361" w:type="dxa"/>
          </w:tcPr>
          <w:p w14:paraId="67E51DBE" w14:textId="77777777" w:rsidR="00227750" w:rsidRPr="00227750" w:rsidRDefault="00227750" w:rsidP="00DB48C4">
            <w:pPr>
              <w:rPr>
                <w:rFonts w:ascii="Nunito Sans" w:hAnsi="Nunito Sans" w:cs="Arial"/>
                <w:b/>
              </w:rPr>
            </w:pPr>
            <w:r w:rsidRPr="00227750">
              <w:rPr>
                <w:rFonts w:ascii="Nunito Sans" w:hAnsi="Nunito Sans" w:cs="Arial"/>
                <w:b/>
              </w:rPr>
              <w:t>Job title:</w:t>
            </w:r>
          </w:p>
        </w:tc>
        <w:tc>
          <w:tcPr>
            <w:tcW w:w="6891" w:type="dxa"/>
          </w:tcPr>
          <w:p w14:paraId="5BB2F530" w14:textId="30ECD122" w:rsidR="00227750" w:rsidRPr="00227750" w:rsidRDefault="00443B77" w:rsidP="00DB48C4">
            <w:pPr>
              <w:rPr>
                <w:rFonts w:ascii="Nunito Sans" w:hAnsi="Nunito Sans" w:cs="Arial"/>
              </w:rPr>
            </w:pPr>
            <w:r w:rsidRPr="004C4919">
              <w:rPr>
                <w:rFonts w:ascii="Nunito Sans" w:hAnsi="Nunito Sans" w:cs="Arial"/>
              </w:rPr>
              <w:t>Senior Developer</w:t>
            </w:r>
          </w:p>
        </w:tc>
      </w:tr>
      <w:tr w:rsidR="00227750" w:rsidRPr="00227750" w14:paraId="564EF3B7" w14:textId="77777777" w:rsidTr="00227750">
        <w:tc>
          <w:tcPr>
            <w:tcW w:w="2361" w:type="dxa"/>
          </w:tcPr>
          <w:p w14:paraId="55702570" w14:textId="77777777" w:rsidR="00227750" w:rsidRPr="00227750" w:rsidRDefault="00227750" w:rsidP="00DB48C4">
            <w:pPr>
              <w:rPr>
                <w:rFonts w:ascii="Nunito Sans" w:hAnsi="Nunito Sans" w:cs="Arial"/>
                <w:b/>
              </w:rPr>
            </w:pPr>
            <w:r w:rsidRPr="00227750">
              <w:rPr>
                <w:rFonts w:ascii="Nunito Sans" w:hAnsi="Nunito Sans" w:cs="Arial"/>
                <w:b/>
              </w:rPr>
              <w:t>Team/Department:</w:t>
            </w:r>
          </w:p>
        </w:tc>
        <w:tc>
          <w:tcPr>
            <w:tcW w:w="6891" w:type="dxa"/>
          </w:tcPr>
          <w:p w14:paraId="4A591387" w14:textId="0D1EA274" w:rsidR="00227750" w:rsidRPr="00227750" w:rsidRDefault="00874C1C" w:rsidP="00DB48C4">
            <w:pPr>
              <w:rPr>
                <w:rFonts w:ascii="Nunito Sans" w:hAnsi="Nunito Sans" w:cs="Arial"/>
              </w:rPr>
            </w:pPr>
            <w:r>
              <w:rPr>
                <w:rFonts w:ascii="Nunito Sans" w:hAnsi="Nunito Sans" w:cs="Arial"/>
              </w:rPr>
              <w:t>IT Product Team</w:t>
            </w:r>
          </w:p>
        </w:tc>
      </w:tr>
      <w:tr w:rsidR="00227750" w:rsidRPr="00227750" w14:paraId="064890EB" w14:textId="77777777" w:rsidTr="00227750">
        <w:tc>
          <w:tcPr>
            <w:tcW w:w="2361" w:type="dxa"/>
          </w:tcPr>
          <w:p w14:paraId="2DE88CDF" w14:textId="77777777" w:rsidR="00227750" w:rsidRPr="00227750" w:rsidRDefault="00227750" w:rsidP="00DB48C4">
            <w:pPr>
              <w:rPr>
                <w:rFonts w:ascii="Nunito Sans" w:hAnsi="Nunito Sans" w:cs="Arial"/>
                <w:b/>
              </w:rPr>
            </w:pPr>
            <w:r w:rsidRPr="00227750">
              <w:rPr>
                <w:rFonts w:ascii="Nunito Sans" w:hAnsi="Nunito Sans" w:cs="Arial"/>
                <w:b/>
              </w:rPr>
              <w:t>Location:</w:t>
            </w:r>
          </w:p>
        </w:tc>
        <w:tc>
          <w:tcPr>
            <w:tcW w:w="6891" w:type="dxa"/>
          </w:tcPr>
          <w:p w14:paraId="4D71153D" w14:textId="3796085C" w:rsidR="00227750" w:rsidRPr="00227750" w:rsidRDefault="00874C1C" w:rsidP="00DB48C4">
            <w:pPr>
              <w:rPr>
                <w:rFonts w:ascii="Nunito Sans" w:hAnsi="Nunito Sans" w:cs="Arial"/>
              </w:rPr>
            </w:pPr>
            <w:r w:rsidRPr="00874C1C">
              <w:rPr>
                <w:rFonts w:ascii="Nunito Sans" w:hAnsi="Nunito Sans" w:cs="Arial"/>
              </w:rPr>
              <w:t>Remote hybrid (occasional travel to Ashford Kent)</w:t>
            </w:r>
          </w:p>
        </w:tc>
      </w:tr>
      <w:tr w:rsidR="00227750" w:rsidRPr="00227750" w14:paraId="52C5707B" w14:textId="77777777" w:rsidTr="00227750">
        <w:tc>
          <w:tcPr>
            <w:tcW w:w="2361" w:type="dxa"/>
          </w:tcPr>
          <w:p w14:paraId="28EC2CFD" w14:textId="77777777" w:rsidR="00227750" w:rsidRPr="00227750" w:rsidRDefault="00227750" w:rsidP="00DB48C4">
            <w:pPr>
              <w:rPr>
                <w:rFonts w:ascii="Nunito Sans" w:hAnsi="Nunito Sans" w:cs="Arial"/>
                <w:b/>
              </w:rPr>
            </w:pPr>
            <w:r w:rsidRPr="00227750">
              <w:rPr>
                <w:rFonts w:ascii="Nunito Sans" w:hAnsi="Nunito Sans" w:cs="Arial"/>
                <w:b/>
              </w:rPr>
              <w:t>Hours of work:</w:t>
            </w:r>
          </w:p>
        </w:tc>
        <w:tc>
          <w:tcPr>
            <w:tcW w:w="6891" w:type="dxa"/>
          </w:tcPr>
          <w:p w14:paraId="0786A06F" w14:textId="1A775540" w:rsidR="00227750" w:rsidRPr="00227750" w:rsidRDefault="00874C1C" w:rsidP="00DB48C4">
            <w:pPr>
              <w:rPr>
                <w:rFonts w:ascii="Nunito Sans" w:hAnsi="Nunito Sans" w:cs="Arial"/>
              </w:rPr>
            </w:pPr>
            <w:r w:rsidRPr="00874C1C">
              <w:rPr>
                <w:rFonts w:ascii="Nunito Sans" w:hAnsi="Nunito Sans" w:cs="Arial"/>
              </w:rPr>
              <w:t>37.5 hours (plus systems out-of-hours on-call)</w:t>
            </w:r>
          </w:p>
        </w:tc>
      </w:tr>
      <w:tr w:rsidR="00227750" w:rsidRPr="00227750" w14:paraId="01DD725D" w14:textId="77777777" w:rsidTr="00227750">
        <w:tc>
          <w:tcPr>
            <w:tcW w:w="2361" w:type="dxa"/>
          </w:tcPr>
          <w:p w14:paraId="7B78F453" w14:textId="77777777" w:rsidR="00227750" w:rsidRPr="00227750" w:rsidRDefault="00227750" w:rsidP="00DB48C4">
            <w:pPr>
              <w:rPr>
                <w:rFonts w:ascii="Nunito Sans" w:hAnsi="Nunito Sans" w:cs="Arial"/>
                <w:b/>
              </w:rPr>
            </w:pPr>
            <w:r w:rsidRPr="00227750">
              <w:rPr>
                <w:rFonts w:ascii="Nunito Sans" w:hAnsi="Nunito Sans" w:cs="Arial"/>
                <w:b/>
              </w:rPr>
              <w:t>Job title the post holder will report to:</w:t>
            </w:r>
          </w:p>
        </w:tc>
        <w:tc>
          <w:tcPr>
            <w:tcW w:w="6891" w:type="dxa"/>
          </w:tcPr>
          <w:p w14:paraId="6A420597" w14:textId="6ECA0EA9" w:rsidR="00227750" w:rsidRPr="00227750" w:rsidRDefault="00443B77" w:rsidP="00DB48C4">
            <w:pPr>
              <w:rPr>
                <w:rFonts w:ascii="Nunito Sans" w:hAnsi="Nunito Sans" w:cs="Arial"/>
              </w:rPr>
            </w:pPr>
            <w:r>
              <w:rPr>
                <w:rFonts w:ascii="Nunito Sans" w:hAnsi="Nunito Sans" w:cs="Arial"/>
              </w:rPr>
              <w:t>Software Development Manager</w:t>
            </w:r>
          </w:p>
        </w:tc>
      </w:tr>
      <w:tr w:rsidR="00227750" w:rsidRPr="00227750" w14:paraId="242A85B6" w14:textId="77777777" w:rsidTr="00227750">
        <w:tc>
          <w:tcPr>
            <w:tcW w:w="2361" w:type="dxa"/>
          </w:tcPr>
          <w:p w14:paraId="2778FA9B" w14:textId="0B9D8B67" w:rsidR="00227750" w:rsidRPr="00227750" w:rsidRDefault="00227750" w:rsidP="00DB48C4">
            <w:pPr>
              <w:rPr>
                <w:rFonts w:ascii="Nunito Sans" w:hAnsi="Nunito Sans" w:cs="Arial"/>
                <w:b/>
              </w:rPr>
            </w:pPr>
            <w:r w:rsidRPr="00227750">
              <w:rPr>
                <w:rFonts w:ascii="Nunito Sans" w:hAnsi="Nunito Sans" w:cs="Arial"/>
                <w:b/>
              </w:rPr>
              <w:t>Job titles reporting to the post holder:</w:t>
            </w:r>
          </w:p>
        </w:tc>
        <w:tc>
          <w:tcPr>
            <w:tcW w:w="6891" w:type="dxa"/>
          </w:tcPr>
          <w:p w14:paraId="6732D537" w14:textId="18192925" w:rsidR="00227750" w:rsidRPr="00227750" w:rsidRDefault="00443B77" w:rsidP="00DB48C4">
            <w:pPr>
              <w:rPr>
                <w:rFonts w:ascii="Nunito Sans" w:hAnsi="Nunito Sans" w:cs="Arial"/>
              </w:rPr>
            </w:pPr>
            <w:r w:rsidRPr="004C4919">
              <w:rPr>
                <w:rFonts w:ascii="Nunito Sans" w:hAnsi="Nunito Sans" w:cs="Arial"/>
              </w:rPr>
              <w:t>None</w:t>
            </w:r>
          </w:p>
        </w:tc>
      </w:tr>
      <w:tr w:rsidR="00227750" w:rsidRPr="00227750" w14:paraId="5DC18A93" w14:textId="77777777" w:rsidTr="00227750">
        <w:tc>
          <w:tcPr>
            <w:tcW w:w="2361" w:type="dxa"/>
          </w:tcPr>
          <w:p w14:paraId="0E584BB8" w14:textId="77777777" w:rsidR="00227750" w:rsidRPr="00227750" w:rsidRDefault="00227750" w:rsidP="00DB48C4">
            <w:pPr>
              <w:rPr>
                <w:rFonts w:ascii="Nunito Sans" w:hAnsi="Nunito Sans" w:cs="Arial"/>
                <w:b/>
              </w:rPr>
            </w:pPr>
            <w:r w:rsidRPr="00227750">
              <w:rPr>
                <w:rFonts w:ascii="Nunito Sans" w:hAnsi="Nunito Sans" w:cs="Arial"/>
                <w:b/>
              </w:rPr>
              <w:t>Date the role profile was revised:</w:t>
            </w:r>
          </w:p>
        </w:tc>
        <w:tc>
          <w:tcPr>
            <w:tcW w:w="6891" w:type="dxa"/>
          </w:tcPr>
          <w:p w14:paraId="6C5D98F3" w14:textId="296C91FC" w:rsidR="00227750" w:rsidRPr="00227750" w:rsidRDefault="006126A6" w:rsidP="00DB48C4">
            <w:pPr>
              <w:rPr>
                <w:rFonts w:ascii="Nunito Sans" w:hAnsi="Nunito Sans" w:cs="Arial"/>
              </w:rPr>
            </w:pPr>
            <w:r>
              <w:rPr>
                <w:rFonts w:ascii="Nunito Sans" w:hAnsi="Nunito Sans" w:cs="Arial"/>
              </w:rPr>
              <w:t>April 2025</w:t>
            </w:r>
          </w:p>
        </w:tc>
      </w:tr>
      <w:tr w:rsidR="00227750" w:rsidRPr="00227750" w14:paraId="33EDFC07" w14:textId="77777777" w:rsidTr="00227750">
        <w:tc>
          <w:tcPr>
            <w:tcW w:w="9252" w:type="dxa"/>
            <w:gridSpan w:val="2"/>
          </w:tcPr>
          <w:p w14:paraId="64EE239C" w14:textId="77777777" w:rsidR="00227750" w:rsidRPr="00227750" w:rsidRDefault="00227750" w:rsidP="00DB48C4">
            <w:pPr>
              <w:rPr>
                <w:rFonts w:ascii="Nunito Sans" w:hAnsi="Nunito Sans" w:cs="Arial"/>
                <w:b/>
              </w:rPr>
            </w:pPr>
          </w:p>
          <w:p w14:paraId="1ED8FB54" w14:textId="77777777" w:rsidR="00227750" w:rsidRPr="00227750" w:rsidRDefault="00227750" w:rsidP="00DB48C4">
            <w:pPr>
              <w:rPr>
                <w:rFonts w:ascii="Nunito Sans" w:hAnsi="Nunito Sans" w:cs="Arial"/>
                <w:b/>
              </w:rPr>
            </w:pPr>
            <w:r w:rsidRPr="00227750">
              <w:rPr>
                <w:rFonts w:ascii="Nunito Sans" w:hAnsi="Nunito Sans" w:cs="Arial"/>
                <w:b/>
              </w:rPr>
              <w:t>JOB PURPOSE</w:t>
            </w:r>
          </w:p>
          <w:p w14:paraId="052E8F53" w14:textId="77777777" w:rsidR="00227750" w:rsidRPr="00227750" w:rsidRDefault="00227750" w:rsidP="00DB48C4">
            <w:pPr>
              <w:rPr>
                <w:rFonts w:ascii="Nunito Sans" w:hAnsi="Nunito Sans" w:cs="Arial"/>
                <w:b/>
              </w:rPr>
            </w:pPr>
          </w:p>
          <w:p w14:paraId="3AE6023C" w14:textId="774A9899" w:rsidR="00874C1C" w:rsidRDefault="00874C1C" w:rsidP="00874C1C">
            <w:pPr>
              <w:jc w:val="both"/>
              <w:rPr>
                <w:rFonts w:ascii="Nunito Sans" w:hAnsi="Nunito Sans" w:cs="Arial"/>
                <w:color w:val="000000"/>
              </w:rPr>
            </w:pPr>
            <w:r w:rsidRPr="00874C1C">
              <w:rPr>
                <w:rFonts w:ascii="Nunito Sans" w:hAnsi="Nunito Sans" w:cs="Arial"/>
                <w:color w:val="000000"/>
              </w:rPr>
              <w:t>As a Senior Developer, your primary mission is to lead and guide the development and optimization of Cleo Systems' software solutions. You will play a pivotal role in designing, developing, and maintaining high-performance applications crucial to our business operations.</w:t>
            </w:r>
          </w:p>
          <w:p w14:paraId="61957C92" w14:textId="77777777" w:rsidR="00874C1C" w:rsidRPr="00874C1C" w:rsidRDefault="00874C1C" w:rsidP="00874C1C">
            <w:pPr>
              <w:jc w:val="both"/>
              <w:rPr>
                <w:rFonts w:ascii="Nunito Sans" w:hAnsi="Nunito Sans" w:cs="Arial"/>
                <w:color w:val="000000"/>
              </w:rPr>
            </w:pPr>
          </w:p>
          <w:p w14:paraId="24F09768" w14:textId="3ED8E6F3" w:rsidR="00874C1C" w:rsidRDefault="00874C1C" w:rsidP="00874C1C">
            <w:pPr>
              <w:jc w:val="both"/>
              <w:rPr>
                <w:rFonts w:ascii="Nunito Sans" w:hAnsi="Nunito Sans" w:cs="Arial"/>
                <w:color w:val="000000"/>
              </w:rPr>
            </w:pPr>
            <w:r w:rsidRPr="00874C1C">
              <w:rPr>
                <w:rFonts w:ascii="Nunito Sans" w:hAnsi="Nunito Sans" w:cs="Arial"/>
                <w:color w:val="000000"/>
              </w:rPr>
              <w:t>Your responsibilities include architecting and developing complex backend systems, ensuring seamless integration with databases, APIs, and other critical components. You will take the lead in optimizing application performance, upholding data integrity, and fortifying security measures to protect sensitive information.</w:t>
            </w:r>
          </w:p>
          <w:p w14:paraId="2220C010" w14:textId="77777777" w:rsidR="00874C1C" w:rsidRPr="00874C1C" w:rsidRDefault="00874C1C" w:rsidP="00874C1C">
            <w:pPr>
              <w:jc w:val="both"/>
              <w:rPr>
                <w:rFonts w:ascii="Nunito Sans" w:hAnsi="Nunito Sans" w:cs="Arial"/>
                <w:color w:val="000000"/>
              </w:rPr>
            </w:pPr>
          </w:p>
          <w:p w14:paraId="3CED41EE" w14:textId="20DB4552" w:rsidR="00874C1C" w:rsidRDefault="00874C1C" w:rsidP="00874C1C">
            <w:pPr>
              <w:jc w:val="both"/>
              <w:rPr>
                <w:rFonts w:ascii="Nunito Sans" w:hAnsi="Nunito Sans" w:cs="Arial"/>
                <w:color w:val="000000"/>
              </w:rPr>
            </w:pPr>
            <w:r w:rsidRPr="00874C1C">
              <w:rPr>
                <w:rFonts w:ascii="Nunito Sans" w:hAnsi="Nunito Sans" w:cs="Arial"/>
                <w:color w:val="000000"/>
              </w:rPr>
              <w:t>Moreover, you'll actively collaborate with cross-functional teams to define architecture, interfaces, and data models, ensuring alignment with project requirements and overall business objectives. Your deep understanding of .NET technologies will enable you to craft maintainable and extensible code that promotes reusability and scalability.</w:t>
            </w:r>
          </w:p>
          <w:p w14:paraId="16FF2B44" w14:textId="77777777" w:rsidR="00874C1C" w:rsidRPr="00874C1C" w:rsidRDefault="00874C1C" w:rsidP="00874C1C">
            <w:pPr>
              <w:jc w:val="both"/>
              <w:rPr>
                <w:rFonts w:ascii="Nunito Sans" w:hAnsi="Nunito Sans" w:cs="Arial"/>
                <w:color w:val="000000"/>
              </w:rPr>
            </w:pPr>
          </w:p>
          <w:p w14:paraId="7507166F" w14:textId="5D74D9BD" w:rsidR="00874C1C" w:rsidRDefault="00874C1C" w:rsidP="00874C1C">
            <w:pPr>
              <w:jc w:val="both"/>
              <w:rPr>
                <w:rFonts w:ascii="Nunito Sans" w:hAnsi="Nunito Sans" w:cs="Arial"/>
                <w:color w:val="000000"/>
              </w:rPr>
            </w:pPr>
            <w:r w:rsidRPr="00874C1C">
              <w:rPr>
                <w:rFonts w:ascii="Nunito Sans" w:hAnsi="Nunito Sans" w:cs="Arial"/>
                <w:color w:val="000000"/>
              </w:rPr>
              <w:t>Furthermore, you'll occasionally contribute to front-end development tasks, ensuring a seamless end-to-end user experience.</w:t>
            </w:r>
          </w:p>
          <w:p w14:paraId="66D1FCC7" w14:textId="77777777" w:rsidR="00874C1C" w:rsidRPr="00874C1C" w:rsidRDefault="00874C1C" w:rsidP="00874C1C">
            <w:pPr>
              <w:jc w:val="both"/>
              <w:rPr>
                <w:rFonts w:ascii="Nunito Sans" w:hAnsi="Nunito Sans" w:cs="Arial"/>
                <w:color w:val="000000"/>
              </w:rPr>
            </w:pPr>
          </w:p>
          <w:p w14:paraId="409ACBEC" w14:textId="2BF48B66" w:rsidR="00F03A6D" w:rsidRPr="004C4919" w:rsidRDefault="00874C1C" w:rsidP="00874C1C">
            <w:pPr>
              <w:rPr>
                <w:rFonts w:ascii="Nunito Sans" w:hAnsi="Nunito Sans" w:cs="Arial"/>
                <w:color w:val="000000"/>
              </w:rPr>
            </w:pPr>
            <w:r w:rsidRPr="00874C1C">
              <w:rPr>
                <w:rFonts w:ascii="Nunito Sans" w:hAnsi="Nunito Sans" w:cs="Arial"/>
                <w:color w:val="000000"/>
              </w:rPr>
              <w:t>In addition to your technical responsibilities, you'll also serve as a mentor and guide to junior team members, fostering their growth and expertise. Your leadership and experience will be instrumental in elevating our development practices, driving innovation, and ensuring the successful delivery of mission-critical applications that align with Cleo Systems' overarching goals.</w:t>
            </w:r>
          </w:p>
          <w:p w14:paraId="36CB64FD" w14:textId="2BE6DD46" w:rsidR="00874C1C" w:rsidRPr="00227750" w:rsidRDefault="00874C1C" w:rsidP="00DB48C4">
            <w:pPr>
              <w:jc w:val="both"/>
              <w:rPr>
                <w:rFonts w:ascii="Nunito Sans" w:hAnsi="Nunito Sans" w:cs="Arial"/>
              </w:rPr>
            </w:pPr>
          </w:p>
        </w:tc>
      </w:tr>
      <w:tr w:rsidR="00227750" w:rsidRPr="00227750" w14:paraId="3FBD1303" w14:textId="77777777" w:rsidTr="00227750">
        <w:tc>
          <w:tcPr>
            <w:tcW w:w="9252" w:type="dxa"/>
            <w:gridSpan w:val="2"/>
          </w:tcPr>
          <w:p w14:paraId="4BEA6246" w14:textId="77777777" w:rsidR="00227750" w:rsidRPr="00227750" w:rsidRDefault="00227750" w:rsidP="00DB48C4">
            <w:pPr>
              <w:jc w:val="both"/>
              <w:rPr>
                <w:rFonts w:ascii="Nunito Sans" w:hAnsi="Nunito Sans" w:cs="Arial"/>
                <w:b/>
              </w:rPr>
            </w:pPr>
          </w:p>
          <w:p w14:paraId="79C8E713" w14:textId="77777777" w:rsidR="00227750" w:rsidRPr="00227750" w:rsidRDefault="00227750" w:rsidP="00DB48C4">
            <w:pPr>
              <w:jc w:val="both"/>
              <w:rPr>
                <w:rFonts w:ascii="Nunito Sans" w:hAnsi="Nunito Sans" w:cs="Arial"/>
                <w:b/>
              </w:rPr>
            </w:pPr>
            <w:r w:rsidRPr="00227750">
              <w:rPr>
                <w:rFonts w:ascii="Nunito Sans" w:hAnsi="Nunito Sans" w:cs="Arial"/>
                <w:b/>
              </w:rPr>
              <w:t>KEY RESPONSIBILITES AND ACCOUNTABILITIES</w:t>
            </w:r>
          </w:p>
          <w:p w14:paraId="2B55C754" w14:textId="77777777" w:rsidR="00227750" w:rsidRPr="00227750" w:rsidRDefault="00227750" w:rsidP="00DB48C4">
            <w:pPr>
              <w:jc w:val="both"/>
              <w:rPr>
                <w:rFonts w:ascii="Nunito Sans" w:hAnsi="Nunito Sans" w:cs="Arial"/>
                <w:b/>
              </w:rPr>
            </w:pPr>
          </w:p>
          <w:p w14:paraId="6F0EB50B" w14:textId="03001A71" w:rsidR="00874C1C" w:rsidRPr="00874C1C" w:rsidRDefault="00874C1C" w:rsidP="00874C1C">
            <w:pPr>
              <w:numPr>
                <w:ilvl w:val="0"/>
                <w:numId w:val="2"/>
              </w:numPr>
              <w:rPr>
                <w:rFonts w:ascii="Nunito Sans" w:hAnsi="Nunito Sans" w:cs="Arial"/>
              </w:rPr>
            </w:pPr>
            <w:r w:rsidRPr="00874C1C">
              <w:rPr>
                <w:rFonts w:ascii="Nunito Sans" w:hAnsi="Nunito Sans" w:cs="Arial"/>
              </w:rPr>
              <w:t>Lead and guide the design, development, and optimization of critical software solutions, ensuring high-performance and efficient applications.</w:t>
            </w:r>
          </w:p>
          <w:p w14:paraId="22444692" w14:textId="38BEABC3" w:rsidR="00874C1C" w:rsidRPr="00874C1C" w:rsidRDefault="00874C1C" w:rsidP="00874C1C">
            <w:pPr>
              <w:numPr>
                <w:ilvl w:val="0"/>
                <w:numId w:val="2"/>
              </w:numPr>
              <w:rPr>
                <w:rFonts w:ascii="Nunito Sans" w:hAnsi="Nunito Sans" w:cs="Arial"/>
              </w:rPr>
            </w:pPr>
            <w:r w:rsidRPr="00874C1C">
              <w:rPr>
                <w:rFonts w:ascii="Nunito Sans" w:hAnsi="Nunito Sans" w:cs="Arial"/>
              </w:rPr>
              <w:t>Architect and develop complex systems, integrating databases, APIs, and other components seamlessly to deliver reliable and scalable software.</w:t>
            </w:r>
          </w:p>
          <w:p w14:paraId="22FF8778" w14:textId="1D06694B" w:rsidR="00874C1C" w:rsidRDefault="00874C1C" w:rsidP="00874C1C">
            <w:pPr>
              <w:numPr>
                <w:ilvl w:val="0"/>
                <w:numId w:val="2"/>
              </w:numPr>
              <w:rPr>
                <w:rFonts w:ascii="Nunito Sans" w:hAnsi="Nunito Sans" w:cs="Arial"/>
              </w:rPr>
            </w:pPr>
            <w:r w:rsidRPr="00874C1C">
              <w:rPr>
                <w:rFonts w:ascii="Nunito Sans" w:hAnsi="Nunito Sans" w:cs="Arial"/>
              </w:rPr>
              <w:lastRenderedPageBreak/>
              <w:t>Actively collaborate with cross-functional teams to define architecture, interfaces, and data models, ensuring alignment with project requirements and organizational objectives.</w:t>
            </w:r>
          </w:p>
          <w:p w14:paraId="49180BCB" w14:textId="192B8C26" w:rsidR="00EA0246" w:rsidRPr="00EA0246" w:rsidRDefault="00EA0246" w:rsidP="00EA0246">
            <w:pPr>
              <w:pStyle w:val="ListParagraph"/>
              <w:numPr>
                <w:ilvl w:val="0"/>
                <w:numId w:val="2"/>
              </w:numPr>
              <w:rPr>
                <w:rFonts w:ascii="Nunito Sans" w:hAnsi="Nunito Sans" w:cs="Arial"/>
              </w:rPr>
            </w:pPr>
            <w:r w:rsidRPr="00EA0246">
              <w:rPr>
                <w:rFonts w:ascii="Nunito Sans" w:hAnsi="Nunito Sans" w:cs="Arial"/>
              </w:rPr>
              <w:t>Take the lead in optimizing application performance and security, with a strong focus on ensuring data integrity and accuracy—particularly in critical records—by implementing robust validation, quality control measures, and proactively resolving data-related issues.</w:t>
            </w:r>
          </w:p>
          <w:p w14:paraId="6299DB3D" w14:textId="658C6D06" w:rsidR="00874C1C" w:rsidRPr="00874C1C" w:rsidRDefault="00874C1C" w:rsidP="00874C1C">
            <w:pPr>
              <w:numPr>
                <w:ilvl w:val="0"/>
                <w:numId w:val="2"/>
              </w:numPr>
              <w:rPr>
                <w:rFonts w:ascii="Nunito Sans" w:hAnsi="Nunito Sans" w:cs="Arial"/>
              </w:rPr>
            </w:pPr>
            <w:r>
              <w:rPr>
                <w:rFonts w:ascii="Nunito Sans" w:hAnsi="Nunito Sans" w:cs="Arial"/>
              </w:rPr>
              <w:t>C</w:t>
            </w:r>
            <w:r w:rsidRPr="00874C1C">
              <w:rPr>
                <w:rFonts w:ascii="Nunito Sans" w:hAnsi="Nunito Sans" w:cs="Arial"/>
              </w:rPr>
              <w:t>ontribute to front-end development tasks, ensuring a seamless end-to-end user experience and user-friendly interfaces.</w:t>
            </w:r>
          </w:p>
          <w:p w14:paraId="437C8D26" w14:textId="573F6648" w:rsidR="00874C1C" w:rsidRPr="00874C1C" w:rsidRDefault="00874C1C" w:rsidP="00874C1C">
            <w:pPr>
              <w:numPr>
                <w:ilvl w:val="0"/>
                <w:numId w:val="2"/>
              </w:numPr>
              <w:rPr>
                <w:rFonts w:ascii="Nunito Sans" w:hAnsi="Nunito Sans" w:cs="Arial"/>
              </w:rPr>
            </w:pPr>
            <w:r w:rsidRPr="00874C1C">
              <w:rPr>
                <w:rFonts w:ascii="Nunito Sans" w:hAnsi="Nunito Sans" w:cs="Arial"/>
              </w:rPr>
              <w:t>Stay current with industry best practices, technological advancements, and relevant guidelines to evolve software development effectively, aligning with the organization's evolving needs and standards.</w:t>
            </w:r>
          </w:p>
          <w:p w14:paraId="1C3FCA6A" w14:textId="3643AF99" w:rsidR="00874C1C" w:rsidRPr="00874C1C" w:rsidRDefault="00874C1C" w:rsidP="00874C1C">
            <w:pPr>
              <w:numPr>
                <w:ilvl w:val="0"/>
                <w:numId w:val="2"/>
              </w:numPr>
              <w:rPr>
                <w:rFonts w:ascii="Nunito Sans" w:hAnsi="Nunito Sans" w:cs="Arial"/>
              </w:rPr>
            </w:pPr>
            <w:r w:rsidRPr="00874C1C">
              <w:rPr>
                <w:rFonts w:ascii="Nunito Sans" w:hAnsi="Nunito Sans" w:cs="Arial"/>
              </w:rPr>
              <w:t>Take accountability for the performance, reliability, and security of software systems, ensuring timely issue resolution and preventing disruptions.</w:t>
            </w:r>
          </w:p>
          <w:p w14:paraId="564515A7" w14:textId="2AE8D0D0" w:rsidR="00874C1C" w:rsidRDefault="00874C1C" w:rsidP="00874C1C">
            <w:pPr>
              <w:numPr>
                <w:ilvl w:val="0"/>
                <w:numId w:val="2"/>
              </w:numPr>
              <w:rPr>
                <w:rFonts w:ascii="Nunito Sans" w:hAnsi="Nunito Sans" w:cs="Arial"/>
              </w:rPr>
            </w:pPr>
            <w:r w:rsidRPr="00874C1C">
              <w:rPr>
                <w:rFonts w:ascii="Nunito Sans" w:hAnsi="Nunito Sans" w:cs="Arial"/>
              </w:rPr>
              <w:t>Lead efforts to establish and maintain comprehensive documentation practices, fostering effective knowledge sharing within the development team and across relevant departments.</w:t>
            </w:r>
          </w:p>
          <w:p w14:paraId="409F73FC" w14:textId="27EE8DC7" w:rsidR="008D3935" w:rsidRPr="00874C1C" w:rsidRDefault="008D3935" w:rsidP="00874C1C">
            <w:pPr>
              <w:numPr>
                <w:ilvl w:val="0"/>
                <w:numId w:val="2"/>
              </w:numPr>
              <w:rPr>
                <w:rFonts w:ascii="Nunito Sans" w:hAnsi="Nunito Sans" w:cs="Arial"/>
              </w:rPr>
            </w:pPr>
            <w:r w:rsidRPr="008D3935">
              <w:rPr>
                <w:rFonts w:ascii="Nunito Sans" w:hAnsi="Nunito Sans" w:cs="Arial"/>
              </w:rPr>
              <w:t>Perform ad-hoc onsite visits for deployment and troubleshooting, ensuring swift issue resolution and optimal software performance</w:t>
            </w:r>
            <w:r>
              <w:rPr>
                <w:rFonts w:ascii="Nunito Sans" w:hAnsi="Nunito Sans" w:cs="Arial"/>
              </w:rPr>
              <w:t>,</w:t>
            </w:r>
          </w:p>
          <w:p w14:paraId="00AE74A2" w14:textId="73714F17" w:rsidR="00227750" w:rsidRPr="00EA0246" w:rsidRDefault="00EA0246" w:rsidP="00EA0246">
            <w:pPr>
              <w:pStyle w:val="ListParagraph"/>
              <w:numPr>
                <w:ilvl w:val="0"/>
                <w:numId w:val="2"/>
              </w:numPr>
              <w:jc w:val="both"/>
              <w:rPr>
                <w:rFonts w:ascii="Nunito Sans" w:hAnsi="Nunito Sans" w:cs="Arial"/>
                <w:b/>
              </w:rPr>
            </w:pPr>
            <w:r w:rsidRPr="00EA0246">
              <w:rPr>
                <w:rFonts w:ascii="Nunito Sans" w:hAnsi="Nunito Sans" w:cs="Arial"/>
              </w:rPr>
              <w:t>Act as a technical mentor to other developers, supporting their growth and collaboration within the team.</w:t>
            </w:r>
          </w:p>
        </w:tc>
      </w:tr>
      <w:tr w:rsidR="00227750" w:rsidRPr="00227750" w14:paraId="1C769E96" w14:textId="77777777" w:rsidTr="00227750">
        <w:tc>
          <w:tcPr>
            <w:tcW w:w="9252" w:type="dxa"/>
            <w:gridSpan w:val="2"/>
          </w:tcPr>
          <w:p w14:paraId="538F41B7" w14:textId="77777777" w:rsidR="00227750" w:rsidRPr="00227750" w:rsidRDefault="00227750" w:rsidP="00DB48C4">
            <w:pPr>
              <w:jc w:val="both"/>
              <w:rPr>
                <w:rFonts w:ascii="Nunito Sans" w:hAnsi="Nunito Sans" w:cs="Arial"/>
                <w:b/>
              </w:rPr>
            </w:pPr>
          </w:p>
          <w:p w14:paraId="39D8F6CD" w14:textId="77777777" w:rsidR="00227750" w:rsidRPr="00227750" w:rsidRDefault="00227750" w:rsidP="00DB48C4">
            <w:pPr>
              <w:jc w:val="both"/>
              <w:rPr>
                <w:rFonts w:ascii="Nunito Sans" w:hAnsi="Nunito Sans" w:cs="Arial"/>
              </w:rPr>
            </w:pPr>
            <w:r w:rsidRPr="00227750">
              <w:rPr>
                <w:rFonts w:ascii="Nunito Sans" w:hAnsi="Nunito Sans" w:cs="Arial"/>
                <w:b/>
              </w:rPr>
              <w:t>COMMUNICATION AND KEY WORKING RELATIONSHIPS</w:t>
            </w:r>
            <w:r w:rsidRPr="00227750">
              <w:rPr>
                <w:rFonts w:ascii="Nunito Sans" w:hAnsi="Nunito Sans" w:cs="Arial"/>
              </w:rPr>
              <w:t xml:space="preserve"> </w:t>
            </w:r>
          </w:p>
          <w:p w14:paraId="5380F0D6" w14:textId="77777777" w:rsidR="00227750" w:rsidRPr="00227750" w:rsidRDefault="00227750" w:rsidP="00DB48C4">
            <w:pPr>
              <w:jc w:val="both"/>
              <w:rPr>
                <w:rFonts w:ascii="Nunito Sans" w:hAnsi="Nunito Sans" w:cs="Arial"/>
              </w:rPr>
            </w:pPr>
          </w:p>
          <w:p w14:paraId="14A41DD5" w14:textId="439F524B" w:rsidR="00227750" w:rsidRPr="00227750" w:rsidRDefault="00227750" w:rsidP="00DB48C4">
            <w:pPr>
              <w:jc w:val="both"/>
              <w:rPr>
                <w:rFonts w:ascii="Nunito Sans" w:hAnsi="Nunito Sans" w:cs="Arial"/>
                <w:lang w:val="en-US"/>
              </w:rPr>
            </w:pPr>
            <w:r w:rsidRPr="00227750">
              <w:rPr>
                <w:rFonts w:ascii="Nunito Sans" w:hAnsi="Nunito Sans" w:cs="Arial"/>
              </w:rPr>
              <w:t xml:space="preserve">The post holder must be able to demonstrate excellent communication and interpersonal skills at all </w:t>
            </w:r>
            <w:proofErr w:type="gramStart"/>
            <w:r w:rsidR="00AC6330" w:rsidRPr="00227750">
              <w:rPr>
                <w:rFonts w:ascii="Nunito Sans" w:hAnsi="Nunito Sans" w:cs="Arial"/>
              </w:rPr>
              <w:t>times</w:t>
            </w:r>
            <w:r w:rsidR="00AC6330">
              <w:rPr>
                <w:rFonts w:ascii="Nunito Sans" w:hAnsi="Nunito Sans" w:cs="Arial"/>
              </w:rPr>
              <w:t>,</w:t>
            </w:r>
            <w:r w:rsidR="00AC6330" w:rsidRPr="00227750">
              <w:rPr>
                <w:rFonts w:ascii="Nunito Sans" w:hAnsi="Nunito Sans" w:cs="Arial"/>
              </w:rPr>
              <w:t xml:space="preserve"> and</w:t>
            </w:r>
            <w:proofErr w:type="gramEnd"/>
            <w:r w:rsidRPr="00227750">
              <w:rPr>
                <w:rFonts w:ascii="Nunito Sans" w:hAnsi="Nunito Sans" w:cs="Arial"/>
              </w:rPr>
              <w:t xml:space="preserve"> build and maintain good working relationships with all stakeholders.</w:t>
            </w:r>
          </w:p>
          <w:p w14:paraId="771930EB" w14:textId="77777777" w:rsidR="00227750" w:rsidRPr="00227750" w:rsidRDefault="00227750" w:rsidP="00DB48C4">
            <w:pPr>
              <w:pStyle w:val="BodyTextIndent"/>
              <w:spacing w:after="0"/>
              <w:ind w:left="0"/>
              <w:jc w:val="both"/>
              <w:rPr>
                <w:rFonts w:ascii="Nunito Sans" w:hAnsi="Nunito Sans" w:cs="Arial"/>
                <w:b/>
              </w:rPr>
            </w:pPr>
          </w:p>
        </w:tc>
      </w:tr>
      <w:tr w:rsidR="00227750" w:rsidRPr="00227750" w14:paraId="5F30B4F0" w14:textId="77777777" w:rsidTr="00227750">
        <w:tc>
          <w:tcPr>
            <w:tcW w:w="9252" w:type="dxa"/>
            <w:gridSpan w:val="2"/>
          </w:tcPr>
          <w:p w14:paraId="0DAE93AC" w14:textId="77777777" w:rsidR="00227750" w:rsidRPr="00227750" w:rsidRDefault="00227750" w:rsidP="00DB48C4">
            <w:pPr>
              <w:jc w:val="both"/>
              <w:rPr>
                <w:rFonts w:ascii="Nunito Sans" w:hAnsi="Nunito Sans" w:cs="Arial"/>
                <w:b/>
              </w:rPr>
            </w:pPr>
          </w:p>
          <w:p w14:paraId="7D63E348" w14:textId="77777777" w:rsidR="00227750" w:rsidRPr="00227750" w:rsidRDefault="00227750" w:rsidP="00DB48C4">
            <w:pPr>
              <w:jc w:val="both"/>
              <w:rPr>
                <w:rFonts w:ascii="Nunito Sans" w:hAnsi="Nunito Sans" w:cs="Arial"/>
                <w:b/>
              </w:rPr>
            </w:pPr>
            <w:r w:rsidRPr="00227750">
              <w:rPr>
                <w:rFonts w:ascii="Nunito Sans" w:hAnsi="Nunito Sans" w:cs="Arial"/>
                <w:b/>
              </w:rPr>
              <w:t>ENVIRONMENT</w:t>
            </w:r>
          </w:p>
          <w:p w14:paraId="7C132B07" w14:textId="2347F511" w:rsidR="00227750" w:rsidRDefault="00227750" w:rsidP="00DB48C4">
            <w:pPr>
              <w:jc w:val="both"/>
              <w:rPr>
                <w:rFonts w:ascii="Nunito Sans" w:hAnsi="Nunito Sans" w:cs="Arial"/>
                <w:b/>
              </w:rPr>
            </w:pPr>
          </w:p>
          <w:p w14:paraId="3AEE6AC1" w14:textId="1DD4BD16" w:rsidR="00154224" w:rsidRPr="00C633D5" w:rsidRDefault="00154224" w:rsidP="00154224">
            <w:pPr>
              <w:jc w:val="both"/>
              <w:rPr>
                <w:rFonts w:ascii="Nunito Sans" w:hAnsi="Nunito Sans" w:cs="Arial"/>
              </w:rPr>
            </w:pPr>
            <w:r w:rsidRPr="00C633D5">
              <w:rPr>
                <w:rFonts w:ascii="Nunito Sans" w:hAnsi="Nunito Sans" w:cs="Arial"/>
              </w:rPr>
              <w:t xml:space="preserve">CLEO Systems is a subsidiary of healthcare provider IC24, which has been developing IT systems for around 30 years for its own use. CLEO Systems started offering these and other new systems into the marketplace in 2019 as a ‘challenger’ to more established larger systems suppliers – and after 9 months or so, </w:t>
            </w:r>
            <w:r w:rsidR="00282C89" w:rsidRPr="00C633D5">
              <w:rPr>
                <w:rFonts w:ascii="Nunito Sans" w:hAnsi="Nunito Sans" w:cs="Arial"/>
              </w:rPr>
              <w:t>the</w:t>
            </w:r>
            <w:r w:rsidRPr="00C633D5">
              <w:rPr>
                <w:rFonts w:ascii="Nunito Sans" w:hAnsi="Nunito Sans" w:cs="Arial"/>
              </w:rPr>
              <w:t xml:space="preserve"> market is welcoming its innovation and CLEO Systems has already broken-even from a financial perspective.</w:t>
            </w:r>
          </w:p>
          <w:p w14:paraId="67823059" w14:textId="77777777" w:rsidR="00154224" w:rsidRPr="00C633D5" w:rsidRDefault="00154224" w:rsidP="00154224">
            <w:pPr>
              <w:jc w:val="both"/>
              <w:rPr>
                <w:rFonts w:ascii="Nunito Sans" w:hAnsi="Nunito Sans" w:cs="Arial"/>
              </w:rPr>
            </w:pPr>
          </w:p>
          <w:p w14:paraId="06669EB6" w14:textId="23D36E5E" w:rsidR="00227750" w:rsidRPr="00154224" w:rsidRDefault="00154224" w:rsidP="00DB48C4">
            <w:pPr>
              <w:jc w:val="both"/>
              <w:rPr>
                <w:rFonts w:ascii="Nunito Sans" w:hAnsi="Nunito Sans" w:cs="Arial"/>
                <w:b/>
              </w:rPr>
            </w:pPr>
            <w:r w:rsidRPr="00C633D5">
              <w:rPr>
                <w:rFonts w:ascii="Nunito Sans" w:hAnsi="Nunito Sans" w:cs="Arial"/>
              </w:rPr>
              <w:t>The parent company</w:t>
            </w:r>
            <w:r>
              <w:rPr>
                <w:rFonts w:ascii="Nunito Sans" w:hAnsi="Nunito Sans" w:cs="Arial"/>
              </w:rPr>
              <w:t xml:space="preserve"> </w:t>
            </w:r>
            <w:r w:rsidR="00227750" w:rsidRPr="00227750">
              <w:rPr>
                <w:rFonts w:ascii="Nunito Sans" w:hAnsi="Nunito Sans" w:cs="Arial"/>
              </w:rPr>
              <w:t>IC24 is a major not for profit Social Enterprise company currently providing innovative primary care services designed to deliver quality and affordability.  IC24 is solutions-focused, providing a comprehensive portfolio of services aimed at improving access and reducing the demand on secondary care services by helping to avoid unnecessary admissions and facilitating early discharge.</w:t>
            </w:r>
          </w:p>
          <w:p w14:paraId="29E366A3" w14:textId="77777777" w:rsidR="00227750" w:rsidRPr="00227750" w:rsidRDefault="00227750" w:rsidP="00DB48C4">
            <w:pPr>
              <w:jc w:val="both"/>
              <w:rPr>
                <w:rFonts w:ascii="Nunito Sans" w:hAnsi="Nunito Sans" w:cs="Arial"/>
              </w:rPr>
            </w:pPr>
          </w:p>
          <w:p w14:paraId="13E54FBD" w14:textId="6C6B9432" w:rsidR="00227750" w:rsidRPr="00227750" w:rsidRDefault="00227750" w:rsidP="00DB48C4">
            <w:pPr>
              <w:jc w:val="both"/>
              <w:rPr>
                <w:rFonts w:ascii="Nunito Sans" w:hAnsi="Nunito Sans" w:cs="Arial"/>
              </w:rPr>
            </w:pPr>
            <w:r w:rsidRPr="00227750">
              <w:rPr>
                <w:rFonts w:ascii="Nunito Sans" w:hAnsi="Nunito Sans" w:cs="Arial"/>
              </w:rPr>
              <w:t xml:space="preserve">Going forward, the company is committed to supporting and enabling better integration between health and social care and more effective alliances between partners from different sectors as essential to delivering seamless services. IC24 has considerable experience of working in complex, </w:t>
            </w:r>
            <w:r w:rsidR="00AC6330" w:rsidRPr="00227750">
              <w:rPr>
                <w:rFonts w:ascii="Nunito Sans" w:hAnsi="Nunito Sans" w:cs="Arial"/>
              </w:rPr>
              <w:t>demographically challenged</w:t>
            </w:r>
            <w:r w:rsidRPr="00227750">
              <w:rPr>
                <w:rFonts w:ascii="Nunito Sans" w:hAnsi="Nunito Sans" w:cs="Arial"/>
              </w:rPr>
              <w:t xml:space="preserve"> environments and the Board is keen for the </w:t>
            </w:r>
            <w:r w:rsidRPr="00227750">
              <w:rPr>
                <w:rFonts w:ascii="Nunito Sans" w:hAnsi="Nunito Sans" w:cs="Arial"/>
              </w:rPr>
              <w:lastRenderedPageBreak/>
              <w:t>organisation to be proactive in improving standards of care and patient safety, while delivering value for money too in the health economies it which it operates. Critical to this is building strong professional relationships and alliances with third parties; working with them in a way that maximises the benefits of their involvement.</w:t>
            </w:r>
          </w:p>
        </w:tc>
      </w:tr>
      <w:tr w:rsidR="00227750" w:rsidRPr="00227750" w14:paraId="34A6842A" w14:textId="77777777" w:rsidTr="00227750">
        <w:tc>
          <w:tcPr>
            <w:tcW w:w="9252" w:type="dxa"/>
            <w:gridSpan w:val="2"/>
          </w:tcPr>
          <w:p w14:paraId="6A9A4CA0" w14:textId="77777777" w:rsidR="00227750" w:rsidRPr="00227750" w:rsidRDefault="00227750" w:rsidP="00DB48C4">
            <w:pPr>
              <w:jc w:val="both"/>
              <w:rPr>
                <w:rFonts w:ascii="Nunito Sans" w:hAnsi="Nunito Sans" w:cs="Arial"/>
                <w:b/>
              </w:rPr>
            </w:pPr>
          </w:p>
          <w:p w14:paraId="3C7A967A" w14:textId="77777777" w:rsidR="00227750" w:rsidRPr="00227750" w:rsidRDefault="00227750" w:rsidP="00DB48C4">
            <w:pPr>
              <w:jc w:val="both"/>
              <w:rPr>
                <w:rFonts w:ascii="Nunito Sans" w:hAnsi="Nunito Sans" w:cs="Arial"/>
                <w:b/>
              </w:rPr>
            </w:pPr>
            <w:r w:rsidRPr="00227750">
              <w:rPr>
                <w:rFonts w:ascii="Nunito Sans" w:hAnsi="Nunito Sans" w:cs="Arial"/>
                <w:b/>
              </w:rPr>
              <w:t>HEALTH AND SAFETY</w:t>
            </w:r>
          </w:p>
          <w:p w14:paraId="727973AF" w14:textId="77777777" w:rsidR="00AE165C" w:rsidRDefault="00AE165C" w:rsidP="00AE165C">
            <w:pPr>
              <w:jc w:val="both"/>
              <w:rPr>
                <w:rFonts w:ascii="Nunito Sans" w:hAnsi="Nunito Sans" w:cs="Arial"/>
              </w:rPr>
            </w:pPr>
          </w:p>
          <w:p w14:paraId="3857EBA6" w14:textId="79532309" w:rsidR="00AE165C" w:rsidRDefault="00AE165C" w:rsidP="00665976">
            <w:pPr>
              <w:jc w:val="both"/>
              <w:rPr>
                <w:rFonts w:ascii="Nunito Sans" w:hAnsi="Nunito Sans" w:cs="Arial"/>
              </w:rPr>
            </w:pPr>
            <w:r>
              <w:rPr>
                <w:rFonts w:ascii="Nunito Sans" w:hAnsi="Nunito Sans" w:cs="Arial"/>
              </w:rPr>
              <w:t xml:space="preserve">The post holder will be required to comply with the duties placed on employees of </w:t>
            </w:r>
            <w:r w:rsidR="00B82E1F">
              <w:rPr>
                <w:rFonts w:ascii="Nunito Sans" w:hAnsi="Nunito Sans" w:cs="Arial"/>
              </w:rPr>
              <w:t>CLEO Systems</w:t>
            </w:r>
            <w:r>
              <w:rPr>
                <w:rFonts w:ascii="Nunito Sans" w:hAnsi="Nunito Sans" w:cs="Arial"/>
              </w:rPr>
              <w:t xml:space="preserve"> as set out in the Health and Safety at Work Policy and related procedures.  The post holder has a legal obligation to make positive efforts to maintain their own personal safety and that of others by taking reasonable care, carrying out requirements of the law and following recognised codes of practice.</w:t>
            </w:r>
          </w:p>
          <w:p w14:paraId="1FF80883" w14:textId="77777777" w:rsidR="00AE165C" w:rsidRDefault="00AE165C" w:rsidP="00665976">
            <w:pPr>
              <w:jc w:val="both"/>
              <w:rPr>
                <w:rFonts w:ascii="Nunito Sans" w:hAnsi="Nunito Sans" w:cs="Arial"/>
              </w:rPr>
            </w:pPr>
          </w:p>
          <w:p w14:paraId="5A879306" w14:textId="77777777" w:rsidR="00665976" w:rsidRPr="00665976" w:rsidRDefault="00665976" w:rsidP="00665976">
            <w:pPr>
              <w:spacing w:after="160"/>
              <w:jc w:val="both"/>
              <w:rPr>
                <w:rFonts w:ascii="Nunito Sans" w:eastAsiaTheme="minorHAnsi" w:hAnsi="Nunito Sans" w:cstheme="minorBidi"/>
                <w:lang w:eastAsia="en-US"/>
              </w:rPr>
            </w:pPr>
            <w:r w:rsidRPr="00665976">
              <w:rPr>
                <w:rFonts w:ascii="Nunito Sans" w:eastAsiaTheme="minorHAnsi" w:hAnsi="Nunito Sans" w:cstheme="minorBidi"/>
                <w:lang w:eastAsia="en-US"/>
              </w:rPr>
              <w:t>All Colleagues</w:t>
            </w:r>
          </w:p>
          <w:p w14:paraId="1E203EB3" w14:textId="77777777" w:rsidR="00665976" w:rsidRPr="00665976" w:rsidRDefault="00665976" w:rsidP="00665976">
            <w:pPr>
              <w:spacing w:after="160"/>
              <w:jc w:val="both"/>
              <w:rPr>
                <w:rFonts w:ascii="Nunito Sans" w:eastAsiaTheme="minorHAnsi" w:hAnsi="Nunito Sans" w:cstheme="minorBidi"/>
                <w:lang w:eastAsia="en-US"/>
              </w:rPr>
            </w:pPr>
            <w:r w:rsidRPr="00665976">
              <w:rPr>
                <w:rFonts w:ascii="Nunito Sans" w:eastAsiaTheme="minorHAnsi" w:hAnsi="Nunito Sans" w:cstheme="minorBidi"/>
                <w:lang w:eastAsia="en-US"/>
              </w:rPr>
              <w:t>You have a duty to take care of your own health and safety and that of others who may be affected by your actions at work. You must cooperate with managers and other colleagues to help everyone meet their legal requirements under health and safety law, and not to interfere with or misuse anything that's been provided for your health, safety, or welfare.</w:t>
            </w:r>
          </w:p>
          <w:p w14:paraId="5612139F" w14:textId="77777777" w:rsidR="00665976" w:rsidRPr="00665976" w:rsidRDefault="00665976" w:rsidP="00665976">
            <w:pPr>
              <w:spacing w:after="160"/>
              <w:jc w:val="both"/>
              <w:rPr>
                <w:rFonts w:ascii="Nunito Sans" w:eastAsiaTheme="minorHAnsi" w:hAnsi="Nunito Sans" w:cstheme="minorBidi"/>
                <w:lang w:eastAsia="en-US"/>
              </w:rPr>
            </w:pPr>
            <w:r w:rsidRPr="00665976">
              <w:rPr>
                <w:rFonts w:ascii="Nunito Sans" w:eastAsiaTheme="minorHAnsi" w:hAnsi="Nunito Sans" w:cstheme="minorBidi"/>
                <w:lang w:eastAsia="en-US"/>
              </w:rPr>
              <w:t>Managers</w:t>
            </w:r>
          </w:p>
          <w:p w14:paraId="0E879641" w14:textId="77777777" w:rsidR="00665976" w:rsidRPr="00665976" w:rsidRDefault="00665976" w:rsidP="00665976">
            <w:pPr>
              <w:spacing w:after="160"/>
              <w:jc w:val="both"/>
              <w:rPr>
                <w:rFonts w:ascii="Nunito Sans" w:eastAsiaTheme="minorHAnsi" w:hAnsi="Nunito Sans" w:cstheme="minorBidi"/>
                <w:lang w:eastAsia="en-US"/>
              </w:rPr>
            </w:pPr>
            <w:r w:rsidRPr="00665976">
              <w:rPr>
                <w:rFonts w:ascii="Nunito Sans" w:eastAsiaTheme="minorHAnsi" w:hAnsi="Nunito Sans" w:cstheme="minorBidi"/>
                <w:lang w:eastAsia="en-US"/>
              </w:rPr>
              <w:t xml:space="preserve">You must ensure you know and understand your responsibilities as defined in our health &amp; safety policies and associated guidance documents. You must identify and assess any risks to people, property, or the environment and ensure all colleagues you have responsibility for, are aware of all our health and safety policies, understand issues arising from risk assessments, site inspections etc. and deal with any associated concerns. You must ensure that all accidents or incidents involving colleagues within your responsibility, are properly reported, and investigated and that regular inspections are undertaken and recorded to eliminate potential hazards and minimise risks. </w:t>
            </w:r>
          </w:p>
          <w:p w14:paraId="029BE6C7" w14:textId="77777777" w:rsidR="00665976" w:rsidRPr="00665976" w:rsidRDefault="00665976" w:rsidP="00665976">
            <w:pPr>
              <w:spacing w:after="160"/>
              <w:jc w:val="both"/>
              <w:rPr>
                <w:rFonts w:ascii="Nunito Sans" w:eastAsiaTheme="minorHAnsi" w:hAnsi="Nunito Sans" w:cstheme="minorBidi"/>
                <w:lang w:eastAsia="en-US"/>
              </w:rPr>
            </w:pPr>
            <w:r w:rsidRPr="00665976">
              <w:rPr>
                <w:rFonts w:ascii="Nunito Sans" w:eastAsiaTheme="minorHAnsi" w:hAnsi="Nunito Sans" w:cstheme="minorBidi"/>
                <w:lang w:eastAsia="en-US"/>
              </w:rPr>
              <w:t>Directors</w:t>
            </w:r>
          </w:p>
          <w:p w14:paraId="27D86BA6" w14:textId="40CACE78" w:rsidR="00227750" w:rsidRPr="00665976" w:rsidRDefault="00665976" w:rsidP="00665976">
            <w:pPr>
              <w:spacing w:after="160"/>
              <w:jc w:val="both"/>
              <w:rPr>
                <w:rFonts w:ascii="Nunito Sans" w:eastAsiaTheme="minorHAnsi" w:hAnsi="Nunito Sans" w:cstheme="minorBidi"/>
                <w:lang w:eastAsia="en-US"/>
              </w:rPr>
            </w:pPr>
            <w:r w:rsidRPr="00665976">
              <w:rPr>
                <w:rFonts w:ascii="Nunito Sans" w:eastAsiaTheme="minorHAnsi" w:hAnsi="Nunito Sans" w:cstheme="minorBidi"/>
                <w:lang w:eastAsia="en-US"/>
              </w:rPr>
              <w:t>You must ensure that all colleagues and teams within your region and/or department(s), effectively manage health and safety in line with all our health &amp; safety policies and guidance documents.</w:t>
            </w:r>
          </w:p>
        </w:tc>
      </w:tr>
      <w:tr w:rsidR="00227750" w:rsidRPr="00227750" w14:paraId="77B03835" w14:textId="77777777" w:rsidTr="00227750">
        <w:tc>
          <w:tcPr>
            <w:tcW w:w="9252" w:type="dxa"/>
            <w:gridSpan w:val="2"/>
          </w:tcPr>
          <w:p w14:paraId="73291652" w14:textId="77777777" w:rsidR="00227750" w:rsidRPr="00227750" w:rsidRDefault="00227750" w:rsidP="00DB48C4">
            <w:pPr>
              <w:jc w:val="both"/>
              <w:rPr>
                <w:rFonts w:ascii="Nunito Sans" w:hAnsi="Nunito Sans" w:cs="Arial"/>
                <w:b/>
              </w:rPr>
            </w:pPr>
          </w:p>
          <w:p w14:paraId="0A4A4A8B" w14:textId="77777777" w:rsidR="00227750" w:rsidRPr="00227750" w:rsidRDefault="00227750" w:rsidP="00DB48C4">
            <w:pPr>
              <w:jc w:val="both"/>
              <w:rPr>
                <w:rFonts w:ascii="Nunito Sans" w:hAnsi="Nunito Sans" w:cs="Arial"/>
                <w:b/>
              </w:rPr>
            </w:pPr>
            <w:r w:rsidRPr="00227750">
              <w:rPr>
                <w:rFonts w:ascii="Nunito Sans" w:hAnsi="Nunito Sans" w:cs="Arial"/>
                <w:b/>
              </w:rPr>
              <w:t>EQUALITY AND DIVERSITY</w:t>
            </w:r>
          </w:p>
          <w:p w14:paraId="5F1A689F" w14:textId="77777777" w:rsidR="00227750" w:rsidRPr="00227750" w:rsidRDefault="00227750" w:rsidP="00DB48C4">
            <w:pPr>
              <w:jc w:val="both"/>
              <w:rPr>
                <w:rFonts w:ascii="Nunito Sans" w:hAnsi="Nunito Sans" w:cs="Arial"/>
                <w:b/>
              </w:rPr>
            </w:pPr>
          </w:p>
          <w:p w14:paraId="3C8A8C5A" w14:textId="16392FB5" w:rsidR="00D33F40" w:rsidRPr="00C633D5" w:rsidRDefault="00D33F40" w:rsidP="00D33F40">
            <w:pPr>
              <w:jc w:val="both"/>
              <w:rPr>
                <w:rFonts w:ascii="Nunito Sans" w:hAnsi="Nunito Sans" w:cs="Arial"/>
              </w:rPr>
            </w:pPr>
            <w:r w:rsidRPr="00C633D5">
              <w:rPr>
                <w:rFonts w:ascii="Nunito Sans" w:hAnsi="Nunito Sans" w:cs="Arial"/>
              </w:rPr>
              <w:t xml:space="preserve">CLEO Systems and IC24 have </w:t>
            </w:r>
            <w:r w:rsidR="00D54557">
              <w:rPr>
                <w:rFonts w:ascii="Nunito Sans" w:hAnsi="Nunito Sans" w:cs="Arial"/>
              </w:rPr>
              <w:t>a</w:t>
            </w:r>
            <w:r w:rsidRPr="00C633D5">
              <w:rPr>
                <w:rFonts w:ascii="Nunito Sans" w:hAnsi="Nunito Sans" w:cs="Arial"/>
              </w:rPr>
              <w:t xml:space="preserve"> Diversity</w:t>
            </w:r>
            <w:r w:rsidR="00D54557">
              <w:rPr>
                <w:rFonts w:ascii="Nunito Sans" w:hAnsi="Nunito Sans" w:cs="Arial"/>
              </w:rPr>
              <w:t xml:space="preserve"> and Inclusion</w:t>
            </w:r>
            <w:r w:rsidRPr="00C633D5">
              <w:rPr>
                <w:rFonts w:ascii="Nunito Sans" w:hAnsi="Nunito Sans" w:cs="Arial"/>
              </w:rPr>
              <w:t xml:space="preserve"> Policy to ensure that no job applicant or employee is discriminated against either directly or indirectly on the grounds of disability, marital status, sex, race, colour, nationality, ethnic or national origin, sexual orientation, age, religion or political opinion, whilst attracting talented recruits and retaining experienced employees.</w:t>
            </w:r>
          </w:p>
          <w:p w14:paraId="2A37341C" w14:textId="77777777" w:rsidR="00D33F40" w:rsidRPr="00C633D5" w:rsidRDefault="00D33F40" w:rsidP="00D33F40">
            <w:pPr>
              <w:jc w:val="both"/>
              <w:rPr>
                <w:rFonts w:ascii="Nunito Sans" w:hAnsi="Nunito Sans" w:cs="Arial"/>
              </w:rPr>
            </w:pPr>
          </w:p>
          <w:p w14:paraId="22D6E0BA" w14:textId="4FA035C6" w:rsidR="00D33F40" w:rsidRDefault="00D33F40" w:rsidP="00D33F40">
            <w:pPr>
              <w:jc w:val="both"/>
              <w:rPr>
                <w:rFonts w:ascii="Nunito Sans" w:hAnsi="Nunito Sans" w:cs="Arial"/>
              </w:rPr>
            </w:pPr>
            <w:r w:rsidRPr="00C633D5">
              <w:rPr>
                <w:rFonts w:ascii="Nunito Sans" w:hAnsi="Nunito Sans" w:cs="Arial"/>
              </w:rPr>
              <w:t xml:space="preserve">We are committed to promoting equal opportunities and diversity and will keep under review its policies, procedures and practices to ensure that, in addition, all users of its services are treated according to their needs.  </w:t>
            </w:r>
          </w:p>
          <w:p w14:paraId="503BD48E" w14:textId="77777777" w:rsidR="00443B77" w:rsidRPr="00C633D5" w:rsidRDefault="00443B77" w:rsidP="00D33F40">
            <w:pPr>
              <w:jc w:val="both"/>
              <w:rPr>
                <w:rFonts w:ascii="Nunito Sans" w:hAnsi="Nunito Sans" w:cs="Arial"/>
              </w:rPr>
            </w:pPr>
          </w:p>
          <w:p w14:paraId="01D8DD58" w14:textId="77777777" w:rsidR="00227750" w:rsidRPr="00227750" w:rsidRDefault="00227750" w:rsidP="00D33F40">
            <w:pPr>
              <w:jc w:val="both"/>
              <w:rPr>
                <w:rFonts w:ascii="Nunito Sans" w:hAnsi="Nunito Sans" w:cs="Arial"/>
                <w:b/>
              </w:rPr>
            </w:pPr>
          </w:p>
        </w:tc>
      </w:tr>
      <w:tr w:rsidR="00227750" w:rsidRPr="00227750" w14:paraId="02611995" w14:textId="77777777" w:rsidTr="00227750">
        <w:tc>
          <w:tcPr>
            <w:tcW w:w="9252" w:type="dxa"/>
            <w:gridSpan w:val="2"/>
          </w:tcPr>
          <w:p w14:paraId="3E692EC9" w14:textId="77777777" w:rsidR="00227750" w:rsidRPr="00227750" w:rsidRDefault="00227750" w:rsidP="00DB48C4">
            <w:pPr>
              <w:jc w:val="both"/>
              <w:rPr>
                <w:rFonts w:ascii="Nunito Sans" w:hAnsi="Nunito Sans" w:cs="Arial"/>
                <w:b/>
              </w:rPr>
            </w:pPr>
          </w:p>
          <w:p w14:paraId="6434A438" w14:textId="77777777" w:rsidR="00227750" w:rsidRPr="00227750" w:rsidRDefault="00227750" w:rsidP="00DB48C4">
            <w:pPr>
              <w:rPr>
                <w:rFonts w:ascii="Nunito Sans" w:hAnsi="Nunito Sans" w:cs="Arial"/>
                <w:b/>
              </w:rPr>
            </w:pPr>
            <w:r w:rsidRPr="00227750">
              <w:rPr>
                <w:rFonts w:ascii="Nunito Sans" w:hAnsi="Nunito Sans" w:cs="Arial"/>
                <w:b/>
              </w:rPr>
              <w:t xml:space="preserve">INFORMATION GOVERNANCE </w:t>
            </w:r>
          </w:p>
          <w:p w14:paraId="528CD1F5" w14:textId="77777777" w:rsidR="00227750" w:rsidRPr="00227750" w:rsidRDefault="00227750" w:rsidP="00DB48C4">
            <w:pPr>
              <w:jc w:val="both"/>
              <w:rPr>
                <w:rFonts w:ascii="Nunito Sans" w:hAnsi="Nunito Sans" w:cs="Arial"/>
              </w:rPr>
            </w:pPr>
          </w:p>
          <w:p w14:paraId="7F5F8721" w14:textId="2E952D38" w:rsidR="00227750" w:rsidRPr="00227750" w:rsidRDefault="00227750" w:rsidP="00DB48C4">
            <w:pPr>
              <w:jc w:val="both"/>
              <w:rPr>
                <w:rFonts w:ascii="Nunito Sans" w:hAnsi="Nunito Sans" w:cs="Arial"/>
              </w:rPr>
            </w:pPr>
            <w:r w:rsidRPr="00227750">
              <w:rPr>
                <w:rFonts w:ascii="Nunito Sans" w:hAnsi="Nunito Sans" w:cs="Arial"/>
              </w:rPr>
              <w:t xml:space="preserve">Information is vitally important for the safe clinical management of patient care and the efficient administration of services and resources, including our workforce.  Information Governance is a framework to enable </w:t>
            </w:r>
            <w:r w:rsidR="002636D8">
              <w:rPr>
                <w:rFonts w:ascii="Nunito Sans" w:hAnsi="Nunito Sans" w:cs="Arial"/>
              </w:rPr>
              <w:t>CLEO Systems and IC24</w:t>
            </w:r>
            <w:r w:rsidRPr="00227750">
              <w:rPr>
                <w:rFonts w:ascii="Nunito Sans" w:hAnsi="Nunito Sans" w:cs="Arial"/>
              </w:rPr>
              <w:t xml:space="preserve"> to handle personal and corporate information appropriately.</w:t>
            </w:r>
          </w:p>
          <w:p w14:paraId="0ED0091C" w14:textId="77777777" w:rsidR="00227750" w:rsidRPr="00227750" w:rsidRDefault="00227750" w:rsidP="00DB48C4">
            <w:pPr>
              <w:jc w:val="both"/>
              <w:rPr>
                <w:rFonts w:ascii="Nunito Sans" w:hAnsi="Nunito Sans" w:cs="Arial"/>
              </w:rPr>
            </w:pPr>
          </w:p>
          <w:p w14:paraId="5DFA1E0F" w14:textId="27A27138" w:rsidR="00227750" w:rsidRPr="00227750" w:rsidRDefault="00227750" w:rsidP="00DB48C4">
            <w:pPr>
              <w:jc w:val="both"/>
              <w:rPr>
                <w:rFonts w:ascii="Nunito Sans" w:hAnsi="Nunito Sans" w:cs="Arial"/>
                <w:b/>
              </w:rPr>
            </w:pPr>
            <w:r w:rsidRPr="00227750">
              <w:rPr>
                <w:rFonts w:ascii="Nunito Sans" w:hAnsi="Nunito Sans" w:cs="Arial"/>
              </w:rPr>
              <w:t xml:space="preserve">It is the responsibility of our entire workforce, regardless of employment status, to ensure they abide by the requirements of Information Governance as set out in the </w:t>
            </w:r>
            <w:r w:rsidR="004836C7" w:rsidRPr="004836C7">
              <w:rPr>
                <w:rFonts w:ascii="Nunito Sans" w:hAnsi="Nunito Sans" w:cs="Arial"/>
              </w:rPr>
              <w:t>Data Security &amp; Protection Policy</w:t>
            </w:r>
            <w:r w:rsidRPr="00227750">
              <w:rPr>
                <w:rFonts w:ascii="Nunito Sans" w:hAnsi="Nunito Sans" w:cs="Arial"/>
              </w:rPr>
              <w:t>.</w:t>
            </w:r>
          </w:p>
          <w:p w14:paraId="5F6009B4" w14:textId="77777777" w:rsidR="00227750" w:rsidRPr="00227750" w:rsidRDefault="00227750" w:rsidP="00DB48C4">
            <w:pPr>
              <w:jc w:val="both"/>
              <w:rPr>
                <w:rFonts w:ascii="Nunito Sans" w:hAnsi="Nunito Sans" w:cs="Arial"/>
                <w:b/>
              </w:rPr>
            </w:pPr>
          </w:p>
        </w:tc>
      </w:tr>
      <w:tr w:rsidR="00227750" w:rsidRPr="00227750" w14:paraId="019F070A" w14:textId="77777777" w:rsidTr="00227750">
        <w:tc>
          <w:tcPr>
            <w:tcW w:w="9252" w:type="dxa"/>
            <w:gridSpan w:val="2"/>
          </w:tcPr>
          <w:p w14:paraId="621F1EC7" w14:textId="77777777" w:rsidR="00227750" w:rsidRPr="00227750" w:rsidRDefault="00227750" w:rsidP="00DB48C4">
            <w:pPr>
              <w:rPr>
                <w:rFonts w:ascii="Nunito Sans" w:hAnsi="Nunito Sans" w:cs="Arial"/>
                <w:b/>
              </w:rPr>
            </w:pPr>
          </w:p>
          <w:p w14:paraId="5EEC943B" w14:textId="77777777" w:rsidR="00227750" w:rsidRPr="00227750" w:rsidRDefault="00227750" w:rsidP="00DB48C4">
            <w:pPr>
              <w:ind w:right="283"/>
              <w:jc w:val="both"/>
              <w:rPr>
                <w:rFonts w:ascii="Nunito Sans" w:hAnsi="Nunito Sans" w:cs="Arial"/>
                <w:b/>
                <w:bCs/>
                <w:lang w:val="en-US"/>
              </w:rPr>
            </w:pPr>
            <w:r w:rsidRPr="00227750">
              <w:rPr>
                <w:rFonts w:ascii="Nunito Sans" w:hAnsi="Nunito Sans" w:cs="Arial"/>
                <w:b/>
                <w:bCs/>
                <w:lang w:val="en-US"/>
              </w:rPr>
              <w:t>SAFEGUARDING CHILDREN AND VULNERABLE ADULTS</w:t>
            </w:r>
          </w:p>
          <w:p w14:paraId="34FF8768" w14:textId="77777777" w:rsidR="00227750" w:rsidRPr="00227750" w:rsidRDefault="00227750" w:rsidP="00DB48C4">
            <w:pPr>
              <w:ind w:right="283"/>
              <w:jc w:val="both"/>
              <w:rPr>
                <w:rFonts w:ascii="Nunito Sans" w:hAnsi="Nunito Sans"/>
                <w:lang w:val="en-US"/>
              </w:rPr>
            </w:pPr>
            <w:r w:rsidRPr="00227750">
              <w:rPr>
                <w:rFonts w:ascii="Nunito Sans" w:hAnsi="Nunito Sans"/>
                <w:lang w:val="en-US"/>
              </w:rPr>
              <w:t> </w:t>
            </w:r>
          </w:p>
          <w:p w14:paraId="49FA70CE" w14:textId="43DE13E2" w:rsidR="00227750" w:rsidRPr="00227750" w:rsidRDefault="00CE77C8" w:rsidP="00DB48C4">
            <w:pPr>
              <w:ind w:right="49"/>
              <w:jc w:val="both"/>
              <w:rPr>
                <w:rFonts w:ascii="Nunito Sans" w:hAnsi="Nunito Sans"/>
                <w:lang w:val="en-US"/>
              </w:rPr>
            </w:pPr>
            <w:r>
              <w:rPr>
                <w:rFonts w:ascii="Nunito Sans" w:hAnsi="Nunito Sans" w:cs="Arial"/>
                <w:lang w:val="en-US"/>
              </w:rPr>
              <w:t>We are</w:t>
            </w:r>
            <w:r w:rsidR="00227750" w:rsidRPr="00227750">
              <w:rPr>
                <w:rFonts w:ascii="Nunito Sans" w:hAnsi="Nunito Sans" w:cs="Arial"/>
                <w:lang w:val="en-US"/>
              </w:rPr>
              <w:t xml:space="preserve"> committed to safeguarding and promoting the welfare of children, young people and vulnerable adults. All </w:t>
            </w:r>
            <w:r>
              <w:rPr>
                <w:rFonts w:ascii="Nunito Sans" w:hAnsi="Nunito Sans" w:cs="Arial"/>
                <w:lang w:val="en-US"/>
              </w:rPr>
              <w:t xml:space="preserve">colleagues </w:t>
            </w:r>
            <w:r w:rsidR="00227750" w:rsidRPr="00227750">
              <w:rPr>
                <w:rFonts w:ascii="Nunito Sans" w:hAnsi="Nunito Sans" w:cs="Arial"/>
                <w:lang w:val="en-US"/>
              </w:rPr>
              <w:t xml:space="preserve">and volunteers are therefore expected to behave in such a way that supports this commitment. You will be responsible for safeguarding the interests of children and adults who you come into contact during your work. To fulfil these duties, you will be required to attend training and development to </w:t>
            </w:r>
            <w:proofErr w:type="spellStart"/>
            <w:r w:rsidR="00227750" w:rsidRPr="00227750">
              <w:rPr>
                <w:rFonts w:ascii="Nunito Sans" w:hAnsi="Nunito Sans" w:cs="Arial"/>
                <w:lang w:val="en-US"/>
              </w:rPr>
              <w:t>recognise</w:t>
            </w:r>
            <w:proofErr w:type="spellEnd"/>
            <w:r w:rsidR="00227750" w:rsidRPr="00227750">
              <w:rPr>
                <w:rFonts w:ascii="Nunito Sans" w:hAnsi="Nunito Sans" w:cs="Arial"/>
                <w:lang w:val="en-US"/>
              </w:rPr>
              <w:t xml:space="preserve"> the signs and symptoms of abuse or individuals at risk, to follow local and national policy relating to safeguarding practice and to report and act on concerns you may have appropriately</w:t>
            </w:r>
            <w:r w:rsidR="00227750" w:rsidRPr="00227750">
              <w:rPr>
                <w:rFonts w:ascii="Nunito Sans" w:hAnsi="Nunito Sans"/>
                <w:lang w:val="en-US"/>
              </w:rPr>
              <w:t>.</w:t>
            </w:r>
          </w:p>
          <w:p w14:paraId="27C66861" w14:textId="77777777" w:rsidR="00227750" w:rsidRPr="00227750" w:rsidRDefault="00227750" w:rsidP="00DB48C4">
            <w:pPr>
              <w:ind w:right="49"/>
              <w:jc w:val="both"/>
              <w:rPr>
                <w:rFonts w:ascii="Nunito Sans" w:hAnsi="Nunito Sans"/>
                <w:lang w:val="en-US"/>
              </w:rPr>
            </w:pPr>
          </w:p>
        </w:tc>
      </w:tr>
      <w:tr w:rsidR="00227750" w:rsidRPr="00227750" w14:paraId="0092F2A3" w14:textId="77777777" w:rsidTr="00227750">
        <w:tc>
          <w:tcPr>
            <w:tcW w:w="9252" w:type="dxa"/>
            <w:gridSpan w:val="2"/>
          </w:tcPr>
          <w:p w14:paraId="4CDDCE25" w14:textId="77777777" w:rsidR="00227750" w:rsidRPr="00227750" w:rsidRDefault="00227750" w:rsidP="00DB48C4">
            <w:pPr>
              <w:jc w:val="both"/>
              <w:rPr>
                <w:rFonts w:ascii="Nunito Sans" w:hAnsi="Nunito Sans" w:cs="Arial"/>
                <w:b/>
              </w:rPr>
            </w:pPr>
          </w:p>
          <w:p w14:paraId="743A2E2B" w14:textId="77777777" w:rsidR="00227750" w:rsidRPr="00227750" w:rsidRDefault="00227750" w:rsidP="00DB48C4">
            <w:pPr>
              <w:jc w:val="both"/>
              <w:rPr>
                <w:rFonts w:ascii="Nunito Sans" w:hAnsi="Nunito Sans" w:cs="Arial"/>
                <w:b/>
              </w:rPr>
            </w:pPr>
            <w:r w:rsidRPr="00227750">
              <w:rPr>
                <w:rFonts w:ascii="Nunito Sans" w:hAnsi="Nunito Sans" w:cs="Arial"/>
                <w:b/>
              </w:rPr>
              <w:t>DISCLOSURE AND BARRING SERVICE CHECKS</w:t>
            </w:r>
          </w:p>
          <w:p w14:paraId="770A0CEC" w14:textId="77777777" w:rsidR="00227750" w:rsidRPr="00227750" w:rsidRDefault="00227750" w:rsidP="00DB48C4">
            <w:pPr>
              <w:jc w:val="both"/>
              <w:rPr>
                <w:rFonts w:ascii="Nunito Sans" w:hAnsi="Nunito Sans" w:cs="Arial"/>
              </w:rPr>
            </w:pPr>
            <w:r w:rsidRPr="00227750">
              <w:rPr>
                <w:rFonts w:ascii="Nunito Sans" w:hAnsi="Nunito Sans" w:cs="Arial"/>
              </w:rPr>
              <w:t xml:space="preserve"> </w:t>
            </w:r>
          </w:p>
          <w:p w14:paraId="579EA9C0" w14:textId="3BDE37A7" w:rsidR="00227750" w:rsidRPr="00227750" w:rsidRDefault="003565F4" w:rsidP="00DB48C4">
            <w:pPr>
              <w:jc w:val="both"/>
              <w:rPr>
                <w:rFonts w:ascii="Nunito Sans" w:hAnsi="Nunito Sans" w:cs="Arial"/>
              </w:rPr>
            </w:pPr>
            <w:r>
              <w:rPr>
                <w:rFonts w:ascii="Nunito Sans" w:hAnsi="Nunito Sans" w:cs="Arial"/>
              </w:rPr>
              <w:t xml:space="preserve">CLEO Systems and </w:t>
            </w:r>
            <w:r w:rsidR="009B03B6">
              <w:rPr>
                <w:rFonts w:ascii="Nunito Sans" w:hAnsi="Nunito Sans" w:cs="Arial"/>
              </w:rPr>
              <w:t>IC24</w:t>
            </w:r>
            <w:r w:rsidR="00227750" w:rsidRPr="00227750">
              <w:rPr>
                <w:rFonts w:ascii="Nunito Sans" w:hAnsi="Nunito Sans" w:cs="Arial"/>
              </w:rPr>
              <w:t xml:space="preserve"> will require a DBS check for appropriate roles which is a mandatory requirement and a condition of the employment offer.</w:t>
            </w:r>
          </w:p>
          <w:p w14:paraId="7CE319DE" w14:textId="77777777" w:rsidR="00227750" w:rsidRPr="00227750" w:rsidRDefault="00227750" w:rsidP="00DB48C4">
            <w:pPr>
              <w:jc w:val="both"/>
              <w:rPr>
                <w:rFonts w:ascii="Nunito Sans" w:hAnsi="Nunito Sans" w:cs="Arial"/>
              </w:rPr>
            </w:pPr>
          </w:p>
          <w:p w14:paraId="2F6441CD" w14:textId="57F6EC68" w:rsidR="00227750" w:rsidRDefault="00227750" w:rsidP="00DB48C4">
            <w:pPr>
              <w:jc w:val="both"/>
              <w:rPr>
                <w:rFonts w:ascii="Nunito Sans" w:hAnsi="Nunito Sans" w:cs="Arial"/>
              </w:rPr>
            </w:pPr>
            <w:r w:rsidRPr="00227750">
              <w:rPr>
                <w:rFonts w:ascii="Nunito Sans" w:hAnsi="Nunito Sans" w:cs="Arial"/>
              </w:rPr>
              <w:t xml:space="preserve">All posts are assessed on their eligibility for the post holder to be required to undertake a DBS check.  For posts that have been assessed as exempt from the provisions of the Rehabilitation of Offenders Act 1974, </w:t>
            </w:r>
            <w:r w:rsidR="00937D55">
              <w:rPr>
                <w:rFonts w:ascii="Nunito Sans" w:hAnsi="Nunito Sans" w:cs="Arial"/>
              </w:rPr>
              <w:t xml:space="preserve">CLEO Systems and </w:t>
            </w:r>
            <w:r w:rsidR="001B233E">
              <w:rPr>
                <w:rFonts w:ascii="Nunito Sans" w:hAnsi="Nunito Sans" w:cs="Arial"/>
              </w:rPr>
              <w:t>IC24</w:t>
            </w:r>
            <w:r w:rsidRPr="00227750">
              <w:rPr>
                <w:rFonts w:ascii="Nunito Sans" w:hAnsi="Nunito Sans" w:cs="Arial"/>
              </w:rPr>
              <w:t xml:space="preserve"> will require the post holder to undertake an enhanced DBS check with barred list checks.  For posts that have been assessed as being in a position of trust, </w:t>
            </w:r>
            <w:r w:rsidR="007F7D4C">
              <w:rPr>
                <w:rFonts w:ascii="Nunito Sans" w:hAnsi="Nunito Sans" w:cs="Arial"/>
              </w:rPr>
              <w:t xml:space="preserve">CLEO Systems and </w:t>
            </w:r>
            <w:r w:rsidR="001B233E">
              <w:rPr>
                <w:rFonts w:ascii="Nunito Sans" w:hAnsi="Nunito Sans" w:cs="Arial"/>
              </w:rPr>
              <w:t>IC24</w:t>
            </w:r>
            <w:r w:rsidRPr="00227750">
              <w:rPr>
                <w:rFonts w:ascii="Nunito Sans" w:hAnsi="Nunito Sans" w:cs="Arial"/>
              </w:rPr>
              <w:t xml:space="preserve"> will require the post holder to undertake a basic DBS check.  </w:t>
            </w:r>
          </w:p>
          <w:p w14:paraId="03D3980E" w14:textId="77777777" w:rsidR="00350153" w:rsidRPr="00746005" w:rsidRDefault="00350153" w:rsidP="00350153">
            <w:pPr>
              <w:jc w:val="both"/>
              <w:rPr>
                <w:rFonts w:ascii="Nunito Sans" w:hAnsi="Nunito Sans" w:cs="Arial"/>
                <w:highlight w:val="yellow"/>
              </w:rPr>
            </w:pPr>
          </w:p>
          <w:p w14:paraId="677CFB0B" w14:textId="77777777" w:rsidR="00350153" w:rsidRPr="00443B77" w:rsidRDefault="00350153" w:rsidP="00350153">
            <w:pPr>
              <w:jc w:val="both"/>
              <w:rPr>
                <w:rFonts w:ascii="Nunito Sans" w:hAnsi="Nunito Sans" w:cs="Arial"/>
              </w:rPr>
            </w:pPr>
            <w:r w:rsidRPr="00443B77">
              <w:rPr>
                <w:rFonts w:ascii="Nunito Sans" w:hAnsi="Nunito Sans" w:cs="Arial"/>
              </w:rPr>
              <w:t xml:space="preserve">This post has been assessed as requiring a basic DBS check. </w:t>
            </w:r>
          </w:p>
          <w:p w14:paraId="275603E1" w14:textId="4FB79D82" w:rsidR="00227750" w:rsidRPr="00227750" w:rsidRDefault="00227750" w:rsidP="00DB48C4">
            <w:pPr>
              <w:jc w:val="both"/>
              <w:rPr>
                <w:rFonts w:ascii="Nunito Sans" w:hAnsi="Nunito Sans" w:cs="Arial"/>
              </w:rPr>
            </w:pPr>
          </w:p>
          <w:p w14:paraId="29DF8F8E" w14:textId="77777777" w:rsidR="00227750" w:rsidRPr="00227750" w:rsidRDefault="00227750" w:rsidP="00DB48C4">
            <w:pPr>
              <w:jc w:val="both"/>
              <w:rPr>
                <w:rFonts w:ascii="Nunito Sans" w:hAnsi="Nunito Sans" w:cs="Arial"/>
                <w:b/>
              </w:rPr>
            </w:pPr>
          </w:p>
        </w:tc>
      </w:tr>
      <w:tr w:rsidR="00227750" w:rsidRPr="00227750" w14:paraId="2C248493" w14:textId="77777777" w:rsidTr="00227750">
        <w:tc>
          <w:tcPr>
            <w:tcW w:w="9252" w:type="dxa"/>
            <w:gridSpan w:val="2"/>
          </w:tcPr>
          <w:p w14:paraId="20730599" w14:textId="77777777" w:rsidR="00227750" w:rsidRPr="00227750" w:rsidRDefault="00227750" w:rsidP="00DB48C4">
            <w:pPr>
              <w:jc w:val="both"/>
              <w:rPr>
                <w:rFonts w:ascii="Nunito Sans" w:hAnsi="Nunito Sans" w:cs="Arial"/>
                <w:b/>
              </w:rPr>
            </w:pPr>
          </w:p>
          <w:p w14:paraId="77AA82C4" w14:textId="77777777" w:rsidR="00227750" w:rsidRPr="00227750" w:rsidRDefault="00227750" w:rsidP="00DB48C4">
            <w:pPr>
              <w:rPr>
                <w:rFonts w:ascii="Nunito Sans" w:hAnsi="Nunito Sans" w:cs="Arial"/>
                <w:b/>
              </w:rPr>
            </w:pPr>
            <w:r w:rsidRPr="00227750">
              <w:rPr>
                <w:rFonts w:ascii="Nunito Sans" w:hAnsi="Nunito Sans" w:cs="Arial"/>
                <w:b/>
              </w:rPr>
              <w:t>REHABILITATION OF OFFENDERS ACT 1974</w:t>
            </w:r>
          </w:p>
          <w:p w14:paraId="636789C8" w14:textId="77777777" w:rsidR="00227750" w:rsidRPr="00227750" w:rsidRDefault="00227750" w:rsidP="00DB48C4">
            <w:pPr>
              <w:rPr>
                <w:rFonts w:ascii="Nunito Sans" w:hAnsi="Nunito Sans" w:cs="Arial"/>
                <w:b/>
                <w:u w:val="single"/>
              </w:rPr>
            </w:pPr>
          </w:p>
          <w:p w14:paraId="161DA788" w14:textId="7E59F465" w:rsidR="00227750" w:rsidRDefault="00227750" w:rsidP="00DB48C4">
            <w:pPr>
              <w:jc w:val="both"/>
              <w:rPr>
                <w:rFonts w:ascii="Nunito Sans" w:hAnsi="Nunito Sans" w:cs="Arial"/>
              </w:rPr>
            </w:pPr>
            <w:r w:rsidRPr="00227750">
              <w:rPr>
                <w:rFonts w:ascii="Nunito Sans" w:hAnsi="Nunito Sans" w:cs="Arial"/>
              </w:rPr>
              <w:lastRenderedPageBreak/>
              <w:t xml:space="preserve">Some posts have been assessed as being exempt from the provisions of the Rehabilitation of Offenders Act 1974 and in these cases </w:t>
            </w:r>
            <w:r w:rsidR="000679C3">
              <w:rPr>
                <w:rFonts w:ascii="Nunito Sans" w:hAnsi="Nunito Sans" w:cs="Arial"/>
              </w:rPr>
              <w:t xml:space="preserve">CLEO Systems and </w:t>
            </w:r>
            <w:r w:rsidR="001B233E">
              <w:rPr>
                <w:rFonts w:ascii="Nunito Sans" w:hAnsi="Nunito Sans" w:cs="Arial"/>
              </w:rPr>
              <w:t>IC24</w:t>
            </w:r>
            <w:r w:rsidRPr="00227750">
              <w:rPr>
                <w:rFonts w:ascii="Nunito Sans" w:hAnsi="Nunito Sans" w:cs="Arial"/>
              </w:rPr>
              <w:t xml:space="preserve"> will require the post holder to disclose all convictions, whether spent or unspent. </w:t>
            </w:r>
          </w:p>
          <w:p w14:paraId="2FCFF0AB" w14:textId="57509C06" w:rsidR="00B05B04" w:rsidRDefault="00B05B04" w:rsidP="00DB48C4">
            <w:pPr>
              <w:jc w:val="both"/>
              <w:rPr>
                <w:rFonts w:ascii="Nunito Sans" w:hAnsi="Nunito Sans" w:cs="Arial"/>
              </w:rPr>
            </w:pPr>
          </w:p>
          <w:p w14:paraId="34394F44" w14:textId="77777777" w:rsidR="00896D5B" w:rsidRPr="00896D5B" w:rsidRDefault="00896D5B" w:rsidP="00896D5B">
            <w:pPr>
              <w:jc w:val="both"/>
              <w:rPr>
                <w:rFonts w:ascii="Nunito Sans" w:hAnsi="Nunito Sans" w:cs="Arial"/>
                <w:highlight w:val="yellow"/>
              </w:rPr>
            </w:pPr>
          </w:p>
          <w:p w14:paraId="38451F59" w14:textId="43F2906B" w:rsidR="00227750" w:rsidRPr="00665976" w:rsidRDefault="00896D5B" w:rsidP="00DB48C4">
            <w:pPr>
              <w:jc w:val="both"/>
              <w:rPr>
                <w:rFonts w:ascii="Nunito Sans" w:hAnsi="Nunito Sans" w:cs="Arial"/>
              </w:rPr>
            </w:pPr>
            <w:r w:rsidRPr="00443B77">
              <w:rPr>
                <w:rFonts w:ascii="Nunito Sans" w:hAnsi="Nunito Sans" w:cs="Arial"/>
              </w:rPr>
              <w:t>This post has been assessed as not being exempt from the provisions of the Rehabilitation of Offenders Act 1974; therefore</w:t>
            </w:r>
            <w:r w:rsidR="00443B77">
              <w:rPr>
                <w:rFonts w:ascii="Nunito Sans" w:hAnsi="Nunito Sans" w:cs="Arial"/>
              </w:rPr>
              <w:t>,</w:t>
            </w:r>
            <w:r w:rsidRPr="00443B77">
              <w:rPr>
                <w:rFonts w:ascii="Nunito Sans" w:hAnsi="Nunito Sans" w:cs="Arial"/>
              </w:rPr>
              <w:t xml:space="preserve"> the post holder is not required to disclose any spent convictions.</w:t>
            </w:r>
          </w:p>
          <w:p w14:paraId="4ED067A2" w14:textId="77777777" w:rsidR="00227750" w:rsidRPr="00227750" w:rsidRDefault="00227750" w:rsidP="00DB48C4">
            <w:pPr>
              <w:jc w:val="both"/>
              <w:rPr>
                <w:rFonts w:ascii="Nunito Sans" w:hAnsi="Nunito Sans" w:cs="Arial"/>
                <w:b/>
              </w:rPr>
            </w:pPr>
          </w:p>
        </w:tc>
      </w:tr>
      <w:tr w:rsidR="00227750" w:rsidRPr="00227750" w14:paraId="1F262DDC" w14:textId="77777777" w:rsidTr="00227750">
        <w:tc>
          <w:tcPr>
            <w:tcW w:w="9252" w:type="dxa"/>
            <w:gridSpan w:val="2"/>
          </w:tcPr>
          <w:p w14:paraId="0FFEC343" w14:textId="77777777" w:rsidR="00227750" w:rsidRPr="00227750" w:rsidRDefault="00227750" w:rsidP="00DB48C4">
            <w:pPr>
              <w:jc w:val="both"/>
              <w:rPr>
                <w:rFonts w:ascii="Nunito Sans" w:hAnsi="Nunito Sans" w:cs="Arial"/>
                <w:b/>
              </w:rPr>
            </w:pPr>
          </w:p>
          <w:p w14:paraId="3B959C3C" w14:textId="77777777" w:rsidR="00227750" w:rsidRPr="00227750" w:rsidRDefault="00227750" w:rsidP="00DB48C4">
            <w:pPr>
              <w:rPr>
                <w:rFonts w:ascii="Nunito Sans" w:hAnsi="Nunito Sans" w:cs="Arial"/>
                <w:b/>
              </w:rPr>
            </w:pPr>
            <w:r w:rsidRPr="00227750">
              <w:rPr>
                <w:rFonts w:ascii="Nunito Sans" w:hAnsi="Nunito Sans" w:cs="Arial"/>
                <w:b/>
              </w:rPr>
              <w:t>PERFORMANCE AND DEVELOPMENT REVIEW</w:t>
            </w:r>
          </w:p>
          <w:p w14:paraId="75977ACB" w14:textId="77777777" w:rsidR="00227750" w:rsidRPr="00227750" w:rsidRDefault="00227750" w:rsidP="00DB48C4">
            <w:pPr>
              <w:rPr>
                <w:rFonts w:ascii="Nunito Sans" w:hAnsi="Nunito Sans" w:cs="Arial"/>
                <w:b/>
              </w:rPr>
            </w:pPr>
          </w:p>
          <w:p w14:paraId="4F4EA526" w14:textId="44676B84" w:rsidR="00227750" w:rsidRPr="00227750" w:rsidRDefault="00227750" w:rsidP="00DB48C4">
            <w:pPr>
              <w:jc w:val="both"/>
              <w:rPr>
                <w:rFonts w:ascii="Nunito Sans" w:hAnsi="Nunito Sans" w:cs="Arial"/>
              </w:rPr>
            </w:pPr>
            <w:r w:rsidRPr="00227750">
              <w:rPr>
                <w:rFonts w:ascii="Nunito Sans" w:hAnsi="Nunito Sans" w:cs="Arial"/>
              </w:rPr>
              <w:t xml:space="preserve">This </w:t>
            </w:r>
            <w:r w:rsidR="00B328EC">
              <w:rPr>
                <w:rFonts w:ascii="Nunito Sans" w:hAnsi="Nunito Sans" w:cs="Arial"/>
              </w:rPr>
              <w:t>j</w:t>
            </w:r>
            <w:r w:rsidR="002E1D16">
              <w:rPr>
                <w:rFonts w:ascii="Nunito Sans" w:hAnsi="Nunito Sans" w:cs="Arial"/>
              </w:rPr>
              <w:t>ob description</w:t>
            </w:r>
            <w:r w:rsidRPr="00227750">
              <w:rPr>
                <w:rFonts w:ascii="Nunito Sans" w:hAnsi="Nunito Sans" w:cs="Arial"/>
              </w:rPr>
              <w:t xml:space="preserve"> will be used as a basis for conducting an individual Performance and Development Review between the post holder and the manager.</w:t>
            </w:r>
          </w:p>
          <w:p w14:paraId="17226FC2" w14:textId="77777777" w:rsidR="00227750" w:rsidRPr="00227750" w:rsidRDefault="00227750" w:rsidP="00DB48C4">
            <w:pPr>
              <w:jc w:val="both"/>
              <w:rPr>
                <w:rFonts w:ascii="Nunito Sans" w:hAnsi="Nunito Sans" w:cs="Arial"/>
                <w:b/>
              </w:rPr>
            </w:pPr>
          </w:p>
        </w:tc>
      </w:tr>
      <w:tr w:rsidR="00227750" w:rsidRPr="00227750" w14:paraId="412A3410" w14:textId="77777777" w:rsidTr="00227750">
        <w:tc>
          <w:tcPr>
            <w:tcW w:w="9252" w:type="dxa"/>
            <w:gridSpan w:val="2"/>
          </w:tcPr>
          <w:p w14:paraId="16BA163C" w14:textId="77777777" w:rsidR="00227750" w:rsidRPr="00227750" w:rsidRDefault="00227750" w:rsidP="00DB48C4">
            <w:pPr>
              <w:jc w:val="both"/>
              <w:rPr>
                <w:rFonts w:ascii="Nunito Sans" w:hAnsi="Nunito Sans" w:cs="Arial"/>
                <w:b/>
              </w:rPr>
            </w:pPr>
          </w:p>
          <w:p w14:paraId="7BF3AFF2" w14:textId="77777777" w:rsidR="00227750" w:rsidRPr="00227750" w:rsidRDefault="00227750" w:rsidP="00DB48C4">
            <w:pPr>
              <w:rPr>
                <w:rFonts w:ascii="Nunito Sans" w:hAnsi="Nunito Sans" w:cs="Arial"/>
                <w:b/>
              </w:rPr>
            </w:pPr>
            <w:r w:rsidRPr="00227750">
              <w:rPr>
                <w:rFonts w:ascii="Nunito Sans" w:hAnsi="Nunito Sans" w:cs="Arial"/>
                <w:b/>
              </w:rPr>
              <w:t>VARIATIONS</w:t>
            </w:r>
          </w:p>
          <w:p w14:paraId="4EB1C0F0" w14:textId="77777777" w:rsidR="00227750" w:rsidRPr="00227750" w:rsidRDefault="00227750" w:rsidP="00DB48C4">
            <w:pPr>
              <w:rPr>
                <w:rFonts w:ascii="Nunito Sans" w:hAnsi="Nunito Sans" w:cs="Arial"/>
              </w:rPr>
            </w:pPr>
          </w:p>
          <w:p w14:paraId="144391EE" w14:textId="63830D05" w:rsidR="00227750" w:rsidRPr="00227750" w:rsidRDefault="00227750" w:rsidP="00DB48C4">
            <w:pPr>
              <w:jc w:val="both"/>
              <w:rPr>
                <w:rFonts w:ascii="Nunito Sans" w:hAnsi="Nunito Sans" w:cs="Arial"/>
              </w:rPr>
            </w:pPr>
            <w:r w:rsidRPr="00227750">
              <w:rPr>
                <w:rFonts w:ascii="Nunito Sans" w:hAnsi="Nunito Sans" w:cs="Arial"/>
              </w:rPr>
              <w:t xml:space="preserve">This </w:t>
            </w:r>
            <w:r w:rsidR="00B328EC">
              <w:rPr>
                <w:rFonts w:ascii="Nunito Sans" w:hAnsi="Nunito Sans" w:cs="Arial"/>
              </w:rPr>
              <w:t>j</w:t>
            </w:r>
            <w:r w:rsidR="002E1D16">
              <w:rPr>
                <w:rFonts w:ascii="Nunito Sans" w:hAnsi="Nunito Sans" w:cs="Arial"/>
              </w:rPr>
              <w:t>ob description</w:t>
            </w:r>
            <w:r w:rsidRPr="00227750">
              <w:rPr>
                <w:rFonts w:ascii="Nunito Sans" w:hAnsi="Nunito Sans" w:cs="Arial"/>
              </w:rPr>
              <w:t xml:space="preserve"> describes the main purpose and key responsibilities and accountabilities of the post.  The post holder may be required to undertake any additional duties or responsibilities as may reasonably be required.</w:t>
            </w:r>
          </w:p>
          <w:p w14:paraId="7F4209A9" w14:textId="77777777" w:rsidR="00227750" w:rsidRPr="00227750" w:rsidRDefault="00227750" w:rsidP="00DB48C4">
            <w:pPr>
              <w:jc w:val="both"/>
              <w:rPr>
                <w:rFonts w:ascii="Nunito Sans" w:hAnsi="Nunito Sans" w:cs="Arial"/>
              </w:rPr>
            </w:pPr>
          </w:p>
          <w:p w14:paraId="23798D0F" w14:textId="0BA0ADCF" w:rsidR="00227750" w:rsidRPr="00227750" w:rsidRDefault="00227750" w:rsidP="00DB48C4">
            <w:pPr>
              <w:jc w:val="both"/>
              <w:rPr>
                <w:rFonts w:ascii="Nunito Sans" w:hAnsi="Nunito Sans" w:cs="Arial"/>
              </w:rPr>
            </w:pPr>
            <w:r w:rsidRPr="00227750">
              <w:rPr>
                <w:rFonts w:ascii="Nunito Sans" w:hAnsi="Nunito Sans" w:cs="Arial"/>
              </w:rPr>
              <w:t xml:space="preserve">This </w:t>
            </w:r>
            <w:r w:rsidR="00B328EC">
              <w:rPr>
                <w:rFonts w:ascii="Nunito Sans" w:hAnsi="Nunito Sans" w:cs="Arial"/>
              </w:rPr>
              <w:t>j</w:t>
            </w:r>
            <w:r w:rsidR="002E1D16">
              <w:rPr>
                <w:rFonts w:ascii="Nunito Sans" w:hAnsi="Nunito Sans" w:cs="Arial"/>
              </w:rPr>
              <w:t>ob description</w:t>
            </w:r>
            <w:r w:rsidRPr="00227750">
              <w:rPr>
                <w:rFonts w:ascii="Nunito Sans" w:hAnsi="Nunito Sans" w:cs="Arial"/>
              </w:rPr>
              <w:t xml:space="preserve"> is a guide to the nature and main duties of the post as they currently exist, but it is not intended as a wholly comprehensive or permanent </w:t>
            </w:r>
            <w:proofErr w:type="gramStart"/>
            <w:r w:rsidRPr="00227750">
              <w:rPr>
                <w:rFonts w:ascii="Nunito Sans" w:hAnsi="Nunito Sans" w:cs="Arial"/>
              </w:rPr>
              <w:t>schedule</w:t>
            </w:r>
            <w:proofErr w:type="gramEnd"/>
            <w:r w:rsidRPr="00227750">
              <w:rPr>
                <w:rFonts w:ascii="Nunito Sans" w:hAnsi="Nunito Sans" w:cs="Arial"/>
              </w:rPr>
              <w:t xml:space="preserve"> and it is not part of the contract of employment.</w:t>
            </w:r>
          </w:p>
          <w:p w14:paraId="09254B40" w14:textId="77777777" w:rsidR="00227750" w:rsidRPr="00227750" w:rsidRDefault="00227750" w:rsidP="00DB48C4">
            <w:pPr>
              <w:jc w:val="both"/>
              <w:rPr>
                <w:rFonts w:ascii="Nunito Sans" w:hAnsi="Nunito Sans" w:cs="Arial"/>
              </w:rPr>
            </w:pPr>
          </w:p>
          <w:p w14:paraId="76C47EB5" w14:textId="77777777" w:rsidR="00227750" w:rsidRPr="00227750" w:rsidRDefault="00227750" w:rsidP="00DB48C4">
            <w:pPr>
              <w:jc w:val="both"/>
              <w:rPr>
                <w:rFonts w:ascii="Nunito Sans" w:hAnsi="Nunito Sans" w:cs="Arial"/>
              </w:rPr>
            </w:pPr>
            <w:r w:rsidRPr="00227750">
              <w:rPr>
                <w:rFonts w:ascii="Nunito Sans" w:hAnsi="Nunito Sans" w:cs="Arial"/>
              </w:rPr>
              <w:t xml:space="preserve">To reflect changing needs and priorities, some elements of this post may be subject to change and where required, any appropriate communication or consultation with the post holder will be undertaken prior to making any changes. </w:t>
            </w:r>
          </w:p>
          <w:p w14:paraId="6B3DE940" w14:textId="77777777" w:rsidR="00227750" w:rsidRPr="00227750" w:rsidRDefault="00227750" w:rsidP="00DB48C4">
            <w:pPr>
              <w:jc w:val="both"/>
              <w:rPr>
                <w:rFonts w:ascii="Nunito Sans" w:hAnsi="Nunito Sans" w:cs="Arial"/>
                <w:b/>
              </w:rPr>
            </w:pPr>
          </w:p>
        </w:tc>
      </w:tr>
    </w:tbl>
    <w:p w14:paraId="0B1C0E60" w14:textId="77777777" w:rsidR="00227750" w:rsidRPr="00227750" w:rsidRDefault="00227750" w:rsidP="00227750">
      <w:pPr>
        <w:rPr>
          <w:rFonts w:ascii="Nunito Sans" w:hAnsi="Nunito Sans" w:cs="Arial"/>
          <w:b/>
          <w:sz w:val="22"/>
          <w:szCs w:val="22"/>
        </w:rPr>
      </w:pPr>
    </w:p>
    <w:p w14:paraId="03A2A1E9" w14:textId="77777777" w:rsidR="00227750" w:rsidRPr="00227750" w:rsidRDefault="00227750" w:rsidP="00227750">
      <w:pPr>
        <w:rPr>
          <w:rFonts w:ascii="Nunito Sans" w:hAnsi="Nunito Sans" w:cs="Arial"/>
          <w:b/>
          <w:sz w:val="22"/>
          <w:szCs w:val="22"/>
        </w:rPr>
        <w:sectPr w:rsidR="00227750" w:rsidRPr="00227750" w:rsidSect="00227750">
          <w:headerReference w:type="even" r:id="rId8"/>
          <w:headerReference w:type="default" r:id="rId9"/>
          <w:footerReference w:type="default" r:id="rId10"/>
          <w:pgSz w:w="11906" w:h="16838"/>
          <w:pgMar w:top="1440" w:right="1440" w:bottom="1440" w:left="1440" w:header="709" w:footer="709" w:gutter="0"/>
          <w:cols w:space="708"/>
          <w:docGrid w:linePitch="360"/>
        </w:sectPr>
      </w:pPr>
    </w:p>
    <w:p w14:paraId="112A2A69" w14:textId="77777777" w:rsidR="00227750" w:rsidRPr="00227750" w:rsidRDefault="00227750" w:rsidP="00227750">
      <w:pPr>
        <w:jc w:val="center"/>
        <w:rPr>
          <w:rFonts w:ascii="Nunito Sans" w:hAnsi="Nunito Sans" w:cs="Arial"/>
          <w:b/>
          <w:sz w:val="22"/>
          <w:szCs w:val="22"/>
        </w:rPr>
      </w:pPr>
    </w:p>
    <w:p w14:paraId="7535A704" w14:textId="77777777" w:rsidR="00443B77" w:rsidRPr="00227750" w:rsidRDefault="00443B77" w:rsidP="00443B77">
      <w:pPr>
        <w:rPr>
          <w:rFonts w:ascii="Nunito Sans" w:hAnsi="Nunito Sans"/>
          <w:b/>
          <w:bCs/>
          <w:lang w:val="en-US"/>
        </w:rPr>
      </w:pPr>
    </w:p>
    <w:p w14:paraId="2655391E" w14:textId="77777777" w:rsidR="00443B77" w:rsidRDefault="00443B77" w:rsidP="00443B77">
      <w:pPr>
        <w:rPr>
          <w:rFonts w:ascii="Nunito Sans" w:hAnsi="Nunito Sans"/>
          <w:b/>
          <w:bCs/>
          <w:lang w:val="en-US"/>
        </w:rPr>
      </w:pPr>
    </w:p>
    <w:p w14:paraId="2E7D06B2" w14:textId="77777777" w:rsidR="00443B77" w:rsidRDefault="00443B77" w:rsidP="00443B77">
      <w:pPr>
        <w:rPr>
          <w:rFonts w:ascii="Nunito Sans" w:hAnsi="Nunito Sans"/>
          <w:b/>
          <w:bCs/>
          <w:lang w:val="en-US"/>
        </w:rPr>
      </w:pPr>
    </w:p>
    <w:p w14:paraId="25A1DB59" w14:textId="77777777" w:rsidR="004B6CA6" w:rsidRPr="00227750" w:rsidRDefault="004B6CA6" w:rsidP="004B6CA6">
      <w:pPr>
        <w:jc w:val="center"/>
        <w:rPr>
          <w:rFonts w:ascii="Nunito Sans" w:hAnsi="Nunito Sans" w:cs="Arial"/>
          <w:b/>
          <w:sz w:val="22"/>
          <w:szCs w:val="22"/>
        </w:rPr>
      </w:pPr>
      <w:r w:rsidRPr="00227750">
        <w:rPr>
          <w:rFonts w:ascii="Nunito Sans" w:hAnsi="Nunito Sans" w:cs="Arial"/>
          <w:b/>
          <w:sz w:val="22"/>
          <w:szCs w:val="22"/>
        </w:rPr>
        <w:t>PERSON SPECIFICATION</w:t>
      </w:r>
    </w:p>
    <w:p w14:paraId="4D68AEB0" w14:textId="77777777" w:rsidR="004B6CA6" w:rsidRPr="00227750" w:rsidRDefault="004B6CA6" w:rsidP="004B6CA6">
      <w:pPr>
        <w:jc w:val="center"/>
        <w:rPr>
          <w:rFonts w:ascii="Nunito Sans" w:hAnsi="Nunito Sans" w:cs="Arial"/>
          <w:b/>
          <w:sz w:val="22"/>
          <w:szCs w:val="22"/>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430"/>
        <w:gridCol w:w="3379"/>
        <w:gridCol w:w="3037"/>
        <w:gridCol w:w="1154"/>
      </w:tblGrid>
      <w:tr w:rsidR="004B6CA6" w:rsidRPr="00227750" w14:paraId="57BFC165" w14:textId="77777777" w:rsidTr="004B6CA6">
        <w:trPr>
          <w:trHeight w:val="210"/>
          <w:tblHeader/>
        </w:trPr>
        <w:tc>
          <w:tcPr>
            <w:tcW w:w="794" w:type="pct"/>
            <w:tcBorders>
              <w:bottom w:val="single" w:sz="8" w:space="0" w:color="000000"/>
              <w:right w:val="single" w:sz="6" w:space="0" w:color="000000"/>
            </w:tcBorders>
            <w:shd w:val="clear" w:color="auto" w:fill="auto"/>
          </w:tcPr>
          <w:p w14:paraId="4402691C" w14:textId="77777777" w:rsidR="004B6CA6" w:rsidRPr="00227750" w:rsidRDefault="004B6CA6" w:rsidP="00E03E31">
            <w:pPr>
              <w:jc w:val="center"/>
              <w:rPr>
                <w:rFonts w:ascii="Nunito Sans" w:hAnsi="Nunito Sans"/>
                <w:b/>
                <w:sz w:val="22"/>
                <w:szCs w:val="22"/>
              </w:rPr>
            </w:pPr>
            <w:r w:rsidRPr="00227750">
              <w:rPr>
                <w:rFonts w:ascii="Nunito Sans" w:hAnsi="Nunito Sans"/>
                <w:b/>
                <w:sz w:val="22"/>
                <w:szCs w:val="22"/>
              </w:rPr>
              <w:t>Requirements</w:t>
            </w:r>
          </w:p>
        </w:tc>
        <w:tc>
          <w:tcPr>
            <w:tcW w:w="1877" w:type="pct"/>
            <w:tcBorders>
              <w:left w:val="single" w:sz="6" w:space="0" w:color="000000"/>
              <w:bottom w:val="single" w:sz="8" w:space="0" w:color="000000"/>
              <w:right w:val="single" w:sz="4" w:space="0" w:color="000000"/>
            </w:tcBorders>
            <w:shd w:val="clear" w:color="auto" w:fill="auto"/>
          </w:tcPr>
          <w:p w14:paraId="2B87227A" w14:textId="77777777" w:rsidR="004B6CA6" w:rsidRPr="00227750" w:rsidRDefault="004B6CA6" w:rsidP="00E03E31">
            <w:pPr>
              <w:jc w:val="center"/>
              <w:rPr>
                <w:rFonts w:ascii="Nunito Sans" w:hAnsi="Nunito Sans"/>
                <w:b/>
                <w:sz w:val="22"/>
                <w:szCs w:val="22"/>
              </w:rPr>
            </w:pPr>
            <w:r w:rsidRPr="00227750">
              <w:rPr>
                <w:rFonts w:ascii="Nunito Sans" w:hAnsi="Nunito Sans"/>
                <w:b/>
                <w:sz w:val="22"/>
                <w:szCs w:val="22"/>
              </w:rPr>
              <w:t>Essential</w:t>
            </w:r>
          </w:p>
        </w:tc>
        <w:tc>
          <w:tcPr>
            <w:tcW w:w="1687" w:type="pct"/>
            <w:tcBorders>
              <w:left w:val="single" w:sz="4" w:space="0" w:color="000000"/>
              <w:bottom w:val="single" w:sz="8" w:space="0" w:color="000000"/>
              <w:right w:val="single" w:sz="4" w:space="0" w:color="000000"/>
            </w:tcBorders>
            <w:shd w:val="clear" w:color="auto" w:fill="auto"/>
          </w:tcPr>
          <w:p w14:paraId="7A426AD9" w14:textId="77777777" w:rsidR="004B6CA6" w:rsidRPr="00227750" w:rsidRDefault="004B6CA6" w:rsidP="00E03E31">
            <w:pPr>
              <w:jc w:val="center"/>
              <w:rPr>
                <w:rFonts w:ascii="Nunito Sans" w:hAnsi="Nunito Sans"/>
                <w:b/>
                <w:sz w:val="22"/>
                <w:szCs w:val="22"/>
              </w:rPr>
            </w:pPr>
            <w:r w:rsidRPr="00227750">
              <w:rPr>
                <w:rFonts w:ascii="Nunito Sans" w:hAnsi="Nunito Sans"/>
                <w:b/>
                <w:sz w:val="22"/>
                <w:szCs w:val="22"/>
              </w:rPr>
              <w:t>Desirable</w:t>
            </w:r>
          </w:p>
        </w:tc>
        <w:tc>
          <w:tcPr>
            <w:tcW w:w="641" w:type="pct"/>
            <w:tcBorders>
              <w:left w:val="single" w:sz="4" w:space="0" w:color="000000"/>
              <w:bottom w:val="single" w:sz="8" w:space="0" w:color="000000"/>
            </w:tcBorders>
            <w:shd w:val="clear" w:color="auto" w:fill="auto"/>
          </w:tcPr>
          <w:p w14:paraId="610A0070" w14:textId="77777777" w:rsidR="004B6CA6" w:rsidRPr="00227750" w:rsidRDefault="004B6CA6" w:rsidP="00E03E31">
            <w:pPr>
              <w:jc w:val="center"/>
              <w:rPr>
                <w:rFonts w:ascii="Nunito Sans" w:hAnsi="Nunito Sans"/>
                <w:b/>
                <w:sz w:val="22"/>
                <w:szCs w:val="22"/>
              </w:rPr>
            </w:pPr>
            <w:r w:rsidRPr="00227750">
              <w:rPr>
                <w:rFonts w:ascii="Nunito Sans" w:hAnsi="Nunito Sans"/>
                <w:b/>
                <w:sz w:val="22"/>
                <w:szCs w:val="22"/>
              </w:rPr>
              <w:t>How identified</w:t>
            </w:r>
          </w:p>
        </w:tc>
      </w:tr>
      <w:tr w:rsidR="004B6CA6" w:rsidRPr="00227750" w14:paraId="662B4F2A" w14:textId="77777777" w:rsidTr="004B6CA6">
        <w:trPr>
          <w:trHeight w:val="210"/>
        </w:trPr>
        <w:tc>
          <w:tcPr>
            <w:tcW w:w="794" w:type="pct"/>
            <w:tcBorders>
              <w:bottom w:val="nil"/>
              <w:right w:val="single" w:sz="6" w:space="0" w:color="000000"/>
            </w:tcBorders>
            <w:shd w:val="clear" w:color="auto" w:fill="auto"/>
          </w:tcPr>
          <w:p w14:paraId="15543ED3" w14:textId="77777777" w:rsidR="004B6CA6" w:rsidRPr="005C7818" w:rsidRDefault="004B6CA6" w:rsidP="00E03E31">
            <w:pPr>
              <w:rPr>
                <w:rFonts w:ascii="Nunito Sans" w:hAnsi="Nunito Sans"/>
                <w:b/>
                <w:bCs/>
                <w:sz w:val="22"/>
                <w:szCs w:val="22"/>
              </w:rPr>
            </w:pPr>
            <w:r w:rsidRPr="005C7818">
              <w:rPr>
                <w:rFonts w:ascii="Nunito Sans" w:hAnsi="Nunito Sans"/>
                <w:b/>
                <w:bCs/>
                <w:sz w:val="22"/>
                <w:szCs w:val="22"/>
              </w:rPr>
              <w:t>Qualifications</w:t>
            </w:r>
          </w:p>
        </w:tc>
        <w:tc>
          <w:tcPr>
            <w:tcW w:w="1877" w:type="pct"/>
            <w:tcBorders>
              <w:left w:val="single" w:sz="6" w:space="0" w:color="000000"/>
              <w:bottom w:val="nil"/>
              <w:right w:val="single" w:sz="4" w:space="0" w:color="000000"/>
            </w:tcBorders>
            <w:shd w:val="clear" w:color="auto" w:fill="auto"/>
          </w:tcPr>
          <w:p w14:paraId="5BFAF3DA" w14:textId="191B64D2" w:rsidR="004B6CA6" w:rsidRPr="004B6CA6" w:rsidRDefault="004B6CA6" w:rsidP="004B6CA6">
            <w:pPr>
              <w:pStyle w:val="ListParagraph"/>
              <w:numPr>
                <w:ilvl w:val="0"/>
                <w:numId w:val="7"/>
              </w:numPr>
              <w:rPr>
                <w:rFonts w:ascii="Nunito Sans" w:hAnsi="Nunito Sans"/>
                <w:sz w:val="22"/>
                <w:szCs w:val="22"/>
              </w:rPr>
            </w:pPr>
            <w:r w:rsidRPr="004B6CA6">
              <w:rPr>
                <w:rFonts w:ascii="Nunito Sans" w:hAnsi="Nunito Sans" w:cs="Arial"/>
                <w:color w:val="000000"/>
                <w:sz w:val="22"/>
                <w:szCs w:val="22"/>
              </w:rPr>
              <w:t>Educated to degree level or equivalent professional experience.</w:t>
            </w:r>
          </w:p>
          <w:p w14:paraId="4569CBCF" w14:textId="77777777" w:rsidR="004B6CA6" w:rsidRPr="00227750" w:rsidRDefault="004B6CA6" w:rsidP="00E03E31">
            <w:pPr>
              <w:rPr>
                <w:rFonts w:ascii="Nunito Sans" w:hAnsi="Nunito Sans"/>
                <w:sz w:val="22"/>
                <w:szCs w:val="22"/>
              </w:rPr>
            </w:pPr>
          </w:p>
        </w:tc>
        <w:tc>
          <w:tcPr>
            <w:tcW w:w="1687" w:type="pct"/>
            <w:tcBorders>
              <w:left w:val="single" w:sz="4" w:space="0" w:color="000000"/>
              <w:bottom w:val="nil"/>
              <w:right w:val="single" w:sz="4" w:space="0" w:color="000000"/>
            </w:tcBorders>
            <w:shd w:val="clear" w:color="auto" w:fill="auto"/>
          </w:tcPr>
          <w:p w14:paraId="06BCA755" w14:textId="7450463E" w:rsidR="004B6CA6" w:rsidRPr="004B6CA6" w:rsidRDefault="004B6CA6" w:rsidP="004B6CA6">
            <w:pPr>
              <w:pStyle w:val="ListParagraph"/>
              <w:numPr>
                <w:ilvl w:val="0"/>
                <w:numId w:val="7"/>
              </w:numPr>
              <w:rPr>
                <w:rFonts w:ascii="Nunito Sans" w:hAnsi="Nunito Sans"/>
                <w:sz w:val="22"/>
                <w:szCs w:val="22"/>
              </w:rPr>
            </w:pPr>
            <w:r w:rsidRPr="004B6CA6">
              <w:rPr>
                <w:rFonts w:ascii="Nunito Sans" w:hAnsi="Nunito Sans" w:cs="Arial"/>
                <w:sz w:val="22"/>
                <w:szCs w:val="22"/>
              </w:rPr>
              <w:t>Microsoft Certified Application Developer</w:t>
            </w:r>
          </w:p>
        </w:tc>
        <w:tc>
          <w:tcPr>
            <w:tcW w:w="641" w:type="pct"/>
            <w:tcBorders>
              <w:left w:val="single" w:sz="4" w:space="0" w:color="000000"/>
              <w:bottom w:val="nil"/>
            </w:tcBorders>
            <w:shd w:val="clear" w:color="auto" w:fill="auto"/>
          </w:tcPr>
          <w:p w14:paraId="0E6C2746" w14:textId="2E8F6C46" w:rsidR="004B6CA6" w:rsidRPr="00227750" w:rsidRDefault="004B6CA6" w:rsidP="00E03E31">
            <w:pPr>
              <w:rPr>
                <w:rFonts w:ascii="Nunito Sans" w:hAnsi="Nunito Sans"/>
                <w:sz w:val="22"/>
                <w:szCs w:val="22"/>
              </w:rPr>
            </w:pPr>
            <w:r>
              <w:rPr>
                <w:rFonts w:ascii="Nunito Sans" w:hAnsi="Nunito Sans"/>
                <w:sz w:val="22"/>
                <w:szCs w:val="22"/>
              </w:rPr>
              <w:t>Application</w:t>
            </w:r>
          </w:p>
        </w:tc>
      </w:tr>
      <w:tr w:rsidR="004B6CA6" w:rsidRPr="00227750" w14:paraId="16CBBC6F" w14:textId="77777777" w:rsidTr="004B6CA6">
        <w:trPr>
          <w:trHeight w:val="237"/>
        </w:trPr>
        <w:tc>
          <w:tcPr>
            <w:tcW w:w="794" w:type="pct"/>
            <w:tcBorders>
              <w:top w:val="nil"/>
              <w:right w:val="single" w:sz="6" w:space="0" w:color="000000"/>
            </w:tcBorders>
          </w:tcPr>
          <w:p w14:paraId="2688FAF1" w14:textId="77777777" w:rsidR="004B6CA6" w:rsidRPr="00227750" w:rsidRDefault="004B6CA6" w:rsidP="00E03E31">
            <w:pPr>
              <w:rPr>
                <w:rFonts w:ascii="Nunito Sans" w:hAnsi="Nunito Sans"/>
                <w:b/>
                <w:sz w:val="22"/>
                <w:szCs w:val="22"/>
              </w:rPr>
            </w:pPr>
          </w:p>
        </w:tc>
        <w:tc>
          <w:tcPr>
            <w:tcW w:w="1877" w:type="pct"/>
            <w:tcBorders>
              <w:top w:val="nil"/>
              <w:left w:val="single" w:sz="6" w:space="0" w:color="000000"/>
              <w:right w:val="single" w:sz="4" w:space="0" w:color="000000"/>
            </w:tcBorders>
          </w:tcPr>
          <w:p w14:paraId="700FAC9D" w14:textId="77777777" w:rsidR="004B6CA6" w:rsidRPr="00227750" w:rsidRDefault="004B6CA6" w:rsidP="00E03E31">
            <w:pPr>
              <w:rPr>
                <w:rFonts w:ascii="Nunito Sans" w:hAnsi="Nunito Sans"/>
                <w:sz w:val="22"/>
                <w:szCs w:val="22"/>
              </w:rPr>
            </w:pPr>
          </w:p>
        </w:tc>
        <w:tc>
          <w:tcPr>
            <w:tcW w:w="1687" w:type="pct"/>
            <w:tcBorders>
              <w:top w:val="nil"/>
              <w:left w:val="single" w:sz="4" w:space="0" w:color="000000"/>
              <w:right w:val="single" w:sz="4" w:space="0" w:color="000000"/>
            </w:tcBorders>
          </w:tcPr>
          <w:p w14:paraId="245E04AA" w14:textId="77777777" w:rsidR="004B6CA6" w:rsidRPr="00227750" w:rsidRDefault="004B6CA6" w:rsidP="00E03E31">
            <w:pPr>
              <w:rPr>
                <w:rFonts w:ascii="Nunito Sans" w:hAnsi="Nunito Sans"/>
                <w:sz w:val="22"/>
                <w:szCs w:val="22"/>
              </w:rPr>
            </w:pPr>
          </w:p>
        </w:tc>
        <w:tc>
          <w:tcPr>
            <w:tcW w:w="641" w:type="pct"/>
            <w:tcBorders>
              <w:top w:val="nil"/>
              <w:left w:val="single" w:sz="4" w:space="0" w:color="000000"/>
            </w:tcBorders>
          </w:tcPr>
          <w:p w14:paraId="45E5AA86" w14:textId="77777777" w:rsidR="004B6CA6" w:rsidRPr="00227750" w:rsidRDefault="004B6CA6" w:rsidP="00E03E31">
            <w:pPr>
              <w:rPr>
                <w:rFonts w:ascii="Nunito Sans" w:hAnsi="Nunito Sans"/>
                <w:sz w:val="22"/>
                <w:szCs w:val="22"/>
              </w:rPr>
            </w:pPr>
          </w:p>
        </w:tc>
      </w:tr>
      <w:tr w:rsidR="004B6CA6" w:rsidRPr="00227750" w14:paraId="692E1B38" w14:textId="77777777" w:rsidTr="004B6CA6">
        <w:trPr>
          <w:trHeight w:val="1567"/>
        </w:trPr>
        <w:tc>
          <w:tcPr>
            <w:tcW w:w="794" w:type="pct"/>
            <w:tcBorders>
              <w:right w:val="single" w:sz="6" w:space="0" w:color="000000"/>
            </w:tcBorders>
          </w:tcPr>
          <w:p w14:paraId="30146670" w14:textId="77777777" w:rsidR="004B6CA6" w:rsidRPr="00227750" w:rsidRDefault="004B6CA6" w:rsidP="004B6CA6">
            <w:pPr>
              <w:rPr>
                <w:rFonts w:ascii="Nunito Sans" w:hAnsi="Nunito Sans"/>
                <w:b/>
                <w:sz w:val="22"/>
                <w:szCs w:val="22"/>
              </w:rPr>
            </w:pPr>
            <w:r w:rsidRPr="00227750">
              <w:rPr>
                <w:rFonts w:ascii="Nunito Sans" w:hAnsi="Nunito Sans"/>
                <w:b/>
                <w:sz w:val="22"/>
                <w:szCs w:val="22"/>
              </w:rPr>
              <w:t>Experience</w:t>
            </w:r>
          </w:p>
        </w:tc>
        <w:tc>
          <w:tcPr>
            <w:tcW w:w="1877" w:type="pct"/>
            <w:tcBorders>
              <w:left w:val="single" w:sz="6" w:space="0" w:color="000000"/>
              <w:right w:val="single" w:sz="4" w:space="0" w:color="000000"/>
            </w:tcBorders>
          </w:tcPr>
          <w:p w14:paraId="356DDAF1" w14:textId="77777777"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t>8+ years’ experience as a Software Developer</w:t>
            </w:r>
          </w:p>
          <w:p w14:paraId="75206338" w14:textId="77777777" w:rsidR="004B6CA6" w:rsidRDefault="004B6CA6" w:rsidP="004B6CA6">
            <w:pPr>
              <w:rPr>
                <w:rFonts w:ascii="Nunito Sans" w:hAnsi="Nunito Sans" w:cs="Arial"/>
                <w:sz w:val="22"/>
                <w:szCs w:val="22"/>
              </w:rPr>
            </w:pPr>
          </w:p>
          <w:p w14:paraId="4ABDBE8A" w14:textId="77777777"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t xml:space="preserve">Sound knowledge and experience of development of Web Services using WCF and </w:t>
            </w:r>
            <w:proofErr w:type="spellStart"/>
            <w:r w:rsidRPr="004B6CA6">
              <w:rPr>
                <w:rFonts w:ascii="Nunito Sans" w:hAnsi="Nunito Sans" w:cs="Arial"/>
                <w:sz w:val="22"/>
                <w:szCs w:val="22"/>
              </w:rPr>
              <w:t>WebAPI</w:t>
            </w:r>
            <w:proofErr w:type="spellEnd"/>
          </w:p>
          <w:p w14:paraId="7905FFF8" w14:textId="77777777" w:rsidR="004B6CA6" w:rsidRDefault="004B6CA6" w:rsidP="004B6CA6">
            <w:pPr>
              <w:rPr>
                <w:rFonts w:ascii="Nunito Sans" w:hAnsi="Nunito Sans" w:cs="Arial"/>
                <w:sz w:val="22"/>
                <w:szCs w:val="22"/>
              </w:rPr>
            </w:pPr>
          </w:p>
          <w:p w14:paraId="0E93AB42" w14:textId="77777777"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t xml:space="preserve">Sound knowledge and understanding of C# and the .NET Framework, and experience of TDD and Unit Testing (using </w:t>
            </w:r>
            <w:proofErr w:type="spellStart"/>
            <w:r w:rsidRPr="004B6CA6">
              <w:rPr>
                <w:rFonts w:ascii="Nunito Sans" w:hAnsi="Nunito Sans" w:cs="Arial"/>
                <w:sz w:val="22"/>
                <w:szCs w:val="22"/>
              </w:rPr>
              <w:t>NUnit</w:t>
            </w:r>
            <w:proofErr w:type="spellEnd"/>
            <w:r w:rsidRPr="004B6CA6">
              <w:rPr>
                <w:rFonts w:ascii="Nunito Sans" w:hAnsi="Nunito Sans" w:cs="Arial"/>
                <w:sz w:val="22"/>
                <w:szCs w:val="22"/>
              </w:rPr>
              <w:t xml:space="preserve"> or similar)</w:t>
            </w:r>
          </w:p>
          <w:p w14:paraId="5AA23E27" w14:textId="77777777" w:rsidR="004B6CA6" w:rsidRDefault="004B6CA6" w:rsidP="004B6CA6">
            <w:pPr>
              <w:rPr>
                <w:rFonts w:ascii="Nunito Sans" w:hAnsi="Nunito Sans" w:cs="Arial"/>
                <w:sz w:val="22"/>
                <w:szCs w:val="22"/>
              </w:rPr>
            </w:pPr>
          </w:p>
          <w:p w14:paraId="0F45E6FF" w14:textId="77777777"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t>Sound knowledge of design patterns and practices such as OOP, MVC, CI and CD</w:t>
            </w:r>
          </w:p>
          <w:p w14:paraId="415FDB27" w14:textId="77777777" w:rsidR="004B6CA6" w:rsidRDefault="004B6CA6" w:rsidP="004B6CA6">
            <w:pPr>
              <w:rPr>
                <w:rFonts w:ascii="Nunito Sans" w:hAnsi="Nunito Sans" w:cs="Arial"/>
                <w:sz w:val="22"/>
                <w:szCs w:val="22"/>
              </w:rPr>
            </w:pPr>
          </w:p>
          <w:p w14:paraId="7AF5DDC1" w14:textId="77777777"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t>Experience with ALM tools such as Jira and GitHub, using Git for source control and basic CI (e.g., builds and code checks)</w:t>
            </w:r>
          </w:p>
          <w:p w14:paraId="22E2E985" w14:textId="77777777" w:rsidR="004B6CA6" w:rsidRDefault="004B6CA6" w:rsidP="004B6CA6">
            <w:pPr>
              <w:rPr>
                <w:rFonts w:ascii="Nunito Sans" w:hAnsi="Nunito Sans" w:cs="Arial"/>
                <w:sz w:val="22"/>
                <w:szCs w:val="22"/>
              </w:rPr>
            </w:pPr>
          </w:p>
          <w:p w14:paraId="2554BC98" w14:textId="77777777"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t>Knowledge of defensive coding techniques and security concepts such as OWASP</w:t>
            </w:r>
          </w:p>
          <w:p w14:paraId="5FDBD0EB" w14:textId="77777777" w:rsidR="004B6CA6" w:rsidRDefault="004B6CA6" w:rsidP="004B6CA6">
            <w:pPr>
              <w:rPr>
                <w:rFonts w:ascii="Nunito Sans" w:hAnsi="Nunito Sans" w:cs="Arial"/>
                <w:sz w:val="22"/>
                <w:szCs w:val="22"/>
              </w:rPr>
            </w:pPr>
          </w:p>
          <w:p w14:paraId="1B777E28" w14:textId="77777777"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lastRenderedPageBreak/>
              <w:t>Knowledge and experience of development on a Windows platform using WPF with a MVVM framework</w:t>
            </w:r>
          </w:p>
          <w:p w14:paraId="039A0534" w14:textId="77777777" w:rsidR="004B6CA6" w:rsidRDefault="004B6CA6" w:rsidP="004B6CA6">
            <w:pPr>
              <w:rPr>
                <w:rFonts w:ascii="Nunito Sans" w:hAnsi="Nunito Sans" w:cs="Arial"/>
                <w:sz w:val="22"/>
                <w:szCs w:val="22"/>
              </w:rPr>
            </w:pPr>
          </w:p>
          <w:p w14:paraId="680BEC5D" w14:textId="77777777"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t>A passion for Software Development with an eye for detail</w:t>
            </w:r>
          </w:p>
          <w:p w14:paraId="018A4E93" w14:textId="77777777" w:rsidR="004B6CA6" w:rsidRDefault="004B6CA6" w:rsidP="004B6CA6">
            <w:pPr>
              <w:rPr>
                <w:rFonts w:ascii="Nunito Sans" w:hAnsi="Nunito Sans" w:cs="Arial"/>
                <w:sz w:val="22"/>
                <w:szCs w:val="22"/>
              </w:rPr>
            </w:pPr>
          </w:p>
          <w:p w14:paraId="46504FA6" w14:textId="31F51779"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rPr>
              <w:t>Ability to analyse and resolve complex IT issues</w:t>
            </w:r>
          </w:p>
        </w:tc>
        <w:tc>
          <w:tcPr>
            <w:tcW w:w="1687" w:type="pct"/>
            <w:tcBorders>
              <w:left w:val="single" w:sz="4" w:space="0" w:color="000000"/>
              <w:right w:val="single" w:sz="4" w:space="0" w:color="000000"/>
            </w:tcBorders>
          </w:tcPr>
          <w:p w14:paraId="120C5D90" w14:textId="217EDA86"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lastRenderedPageBreak/>
              <w:t>CI/CD setup with Octopus, GitHub Actions, or Azure DevOps, including test and deployment automation</w:t>
            </w:r>
          </w:p>
          <w:p w14:paraId="6FB7A55C" w14:textId="77777777" w:rsidR="004B6CA6" w:rsidRPr="00227750" w:rsidRDefault="004B6CA6" w:rsidP="00E03E31">
            <w:pPr>
              <w:rPr>
                <w:rFonts w:ascii="Nunito Sans" w:hAnsi="Nunito Sans"/>
                <w:sz w:val="22"/>
                <w:szCs w:val="22"/>
              </w:rPr>
            </w:pPr>
          </w:p>
          <w:p w14:paraId="5B76C2A3" w14:textId="77777777"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t>Knowledge of the Health Level 7 (HL7) messaging standards</w:t>
            </w:r>
          </w:p>
          <w:p w14:paraId="3AECAFA6" w14:textId="77777777" w:rsidR="004B6CA6" w:rsidRDefault="004B6CA6" w:rsidP="00E03E31">
            <w:pPr>
              <w:rPr>
                <w:rFonts w:ascii="Nunito Sans" w:hAnsi="Nunito Sans"/>
                <w:sz w:val="22"/>
                <w:szCs w:val="22"/>
              </w:rPr>
            </w:pPr>
          </w:p>
          <w:p w14:paraId="6AF66426" w14:textId="77777777"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t>Sound knowledge and understanding of Web technologies, specifically HTML5, JavaScript and jQuery</w:t>
            </w:r>
          </w:p>
          <w:p w14:paraId="554353DF" w14:textId="77777777" w:rsidR="004B6CA6" w:rsidRDefault="004B6CA6" w:rsidP="00E03E31">
            <w:pPr>
              <w:rPr>
                <w:rFonts w:ascii="Nunito Sans" w:hAnsi="Nunito Sans" w:cs="Arial"/>
                <w:sz w:val="22"/>
                <w:szCs w:val="22"/>
              </w:rPr>
            </w:pPr>
          </w:p>
          <w:p w14:paraId="373C2722" w14:textId="77777777"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t>Experience in leveraging Federated Authorisation using OAuth using OpenID, ADFS or similar</w:t>
            </w:r>
          </w:p>
          <w:p w14:paraId="76B39EB3" w14:textId="77777777" w:rsidR="004B6CA6" w:rsidRDefault="004B6CA6" w:rsidP="00E03E31">
            <w:pPr>
              <w:rPr>
                <w:rFonts w:ascii="Nunito Sans" w:hAnsi="Nunito Sans"/>
                <w:sz w:val="22"/>
                <w:szCs w:val="22"/>
              </w:rPr>
            </w:pPr>
          </w:p>
          <w:p w14:paraId="5A128517" w14:textId="77777777"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t>Good knowledge of Windows Server and related components such as IIS</w:t>
            </w:r>
          </w:p>
          <w:p w14:paraId="7FAF2308" w14:textId="77777777" w:rsidR="004B6CA6" w:rsidRDefault="004B6CA6" w:rsidP="00E03E31">
            <w:pPr>
              <w:rPr>
                <w:rFonts w:ascii="Nunito Sans" w:hAnsi="Nunito Sans"/>
                <w:sz w:val="22"/>
                <w:szCs w:val="22"/>
              </w:rPr>
            </w:pPr>
          </w:p>
          <w:p w14:paraId="64B83722" w14:textId="77777777"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t>Experience in integrating with 3</w:t>
            </w:r>
            <w:r w:rsidRPr="004B6CA6">
              <w:rPr>
                <w:rFonts w:ascii="Nunito Sans" w:hAnsi="Nunito Sans" w:cs="Arial"/>
                <w:sz w:val="22"/>
                <w:szCs w:val="22"/>
                <w:vertAlign w:val="superscript"/>
              </w:rPr>
              <w:t>rd</w:t>
            </w:r>
            <w:r w:rsidRPr="004B6CA6">
              <w:rPr>
                <w:rFonts w:ascii="Nunito Sans" w:hAnsi="Nunito Sans" w:cs="Arial"/>
                <w:sz w:val="22"/>
                <w:szCs w:val="22"/>
              </w:rPr>
              <w:t xml:space="preserve"> party solutions via API </w:t>
            </w:r>
            <w:r w:rsidRPr="004B6CA6">
              <w:rPr>
                <w:rFonts w:ascii="Nunito Sans" w:hAnsi="Nunito Sans" w:cs="Arial"/>
                <w:sz w:val="22"/>
                <w:szCs w:val="22"/>
              </w:rPr>
              <w:lastRenderedPageBreak/>
              <w:t>libraries, messaging, and\or web services</w:t>
            </w:r>
          </w:p>
          <w:p w14:paraId="3B0DA817" w14:textId="77777777" w:rsidR="004B6CA6" w:rsidRDefault="004B6CA6" w:rsidP="00E03E31">
            <w:pPr>
              <w:rPr>
                <w:rFonts w:ascii="Nunito Sans" w:hAnsi="Nunito Sans"/>
                <w:sz w:val="22"/>
                <w:szCs w:val="22"/>
              </w:rPr>
            </w:pPr>
          </w:p>
          <w:p w14:paraId="26760EEC" w14:textId="2E082063" w:rsidR="004B6CA6" w:rsidRPr="004B6CA6" w:rsidRDefault="004B6CA6" w:rsidP="004B6CA6">
            <w:pPr>
              <w:pStyle w:val="ListParagraph"/>
              <w:numPr>
                <w:ilvl w:val="0"/>
                <w:numId w:val="8"/>
              </w:numPr>
              <w:rPr>
                <w:rFonts w:ascii="Nunito Sans" w:hAnsi="Nunito Sans"/>
                <w:sz w:val="22"/>
                <w:szCs w:val="22"/>
              </w:rPr>
            </w:pPr>
            <w:r w:rsidRPr="004B6CA6">
              <w:rPr>
                <w:rFonts w:ascii="Nunito Sans" w:hAnsi="Nunito Sans" w:cs="Arial"/>
                <w:sz w:val="22"/>
                <w:szCs w:val="22"/>
              </w:rPr>
              <w:t xml:space="preserve">Experience with Messaging transports such as MSMQ or Azure </w:t>
            </w:r>
            <w:proofErr w:type="spellStart"/>
            <w:r w:rsidRPr="004B6CA6">
              <w:rPr>
                <w:rFonts w:ascii="Nunito Sans" w:hAnsi="Nunito Sans" w:cs="Arial"/>
                <w:sz w:val="22"/>
                <w:szCs w:val="22"/>
              </w:rPr>
              <w:t>ServiceBus</w:t>
            </w:r>
            <w:proofErr w:type="spellEnd"/>
          </w:p>
          <w:p w14:paraId="704DD847" w14:textId="77777777" w:rsidR="004B6CA6" w:rsidRDefault="004B6CA6" w:rsidP="00E03E31">
            <w:pPr>
              <w:rPr>
                <w:rFonts w:ascii="Nunito Sans" w:hAnsi="Nunito Sans"/>
                <w:sz w:val="22"/>
                <w:szCs w:val="22"/>
              </w:rPr>
            </w:pPr>
          </w:p>
          <w:p w14:paraId="43668DD0" w14:textId="5F9B3086" w:rsidR="004B6CA6" w:rsidRPr="004B6CA6" w:rsidRDefault="004B6CA6" w:rsidP="004B6CA6">
            <w:pPr>
              <w:pStyle w:val="ListParagraph"/>
              <w:numPr>
                <w:ilvl w:val="0"/>
                <w:numId w:val="8"/>
              </w:numPr>
              <w:rPr>
                <w:rFonts w:ascii="Nunito Sans" w:hAnsi="Nunito Sans"/>
                <w:sz w:val="22"/>
                <w:szCs w:val="22"/>
              </w:rPr>
            </w:pPr>
            <w:r w:rsidRPr="004B6CA6">
              <w:rPr>
                <w:rFonts w:ascii="Nunito Sans" w:hAnsi="Nunito Sans" w:cs="Arial"/>
                <w:sz w:val="22"/>
                <w:szCs w:val="22"/>
              </w:rPr>
              <w:t>Sound knowledge and understanding of Web technologies, specifically HTML5, JavaScript and jQuery</w:t>
            </w:r>
          </w:p>
          <w:p w14:paraId="58BD7858" w14:textId="77777777" w:rsidR="004B6CA6" w:rsidRDefault="004B6CA6" w:rsidP="00E03E31">
            <w:pPr>
              <w:rPr>
                <w:rFonts w:ascii="Nunito Sans" w:hAnsi="Nunito Sans"/>
                <w:sz w:val="22"/>
                <w:szCs w:val="22"/>
              </w:rPr>
            </w:pPr>
          </w:p>
          <w:p w14:paraId="6B96A2BA" w14:textId="13DE8708" w:rsidR="004B6CA6" w:rsidRPr="004B6CA6" w:rsidRDefault="004B6CA6" w:rsidP="004B6CA6">
            <w:pPr>
              <w:pStyle w:val="ListParagraph"/>
              <w:numPr>
                <w:ilvl w:val="0"/>
                <w:numId w:val="8"/>
              </w:numPr>
              <w:rPr>
                <w:rFonts w:ascii="Nunito Sans" w:hAnsi="Nunito Sans" w:cs="Arial"/>
                <w:sz w:val="22"/>
                <w:szCs w:val="22"/>
              </w:rPr>
            </w:pPr>
            <w:r w:rsidRPr="004B6CA6">
              <w:rPr>
                <w:rFonts w:ascii="Nunito Sans" w:hAnsi="Nunito Sans" w:cs="Arial"/>
                <w:sz w:val="22"/>
                <w:szCs w:val="22"/>
              </w:rPr>
              <w:t>Skilled in application or web development using suitable IDE and programming language</w:t>
            </w:r>
          </w:p>
          <w:p w14:paraId="1D109E5E" w14:textId="77777777" w:rsidR="004B6CA6" w:rsidRDefault="004B6CA6" w:rsidP="00E03E31">
            <w:pPr>
              <w:rPr>
                <w:rFonts w:ascii="Nunito Sans" w:hAnsi="Nunito Sans"/>
                <w:sz w:val="22"/>
                <w:szCs w:val="22"/>
              </w:rPr>
            </w:pPr>
          </w:p>
          <w:p w14:paraId="6ADD0B74" w14:textId="41938A60" w:rsidR="004B6CA6" w:rsidRPr="004B6CA6" w:rsidRDefault="004B6CA6" w:rsidP="004B6CA6">
            <w:pPr>
              <w:pStyle w:val="ListParagraph"/>
              <w:numPr>
                <w:ilvl w:val="0"/>
                <w:numId w:val="8"/>
              </w:numPr>
              <w:rPr>
                <w:rFonts w:ascii="Nunito Sans" w:hAnsi="Nunito Sans"/>
                <w:sz w:val="22"/>
                <w:szCs w:val="22"/>
              </w:rPr>
            </w:pPr>
            <w:r w:rsidRPr="004B6CA6">
              <w:rPr>
                <w:rFonts w:ascii="Nunito Sans" w:hAnsi="Nunito Sans" w:cs="Arial"/>
                <w:sz w:val="22"/>
                <w:szCs w:val="22"/>
              </w:rPr>
              <w:t>Understands the Data Protection Act and its implications for the holding of patient information</w:t>
            </w:r>
          </w:p>
          <w:p w14:paraId="7F6E1102" w14:textId="36DFB201" w:rsidR="004B6CA6" w:rsidRPr="00227750" w:rsidRDefault="004B6CA6" w:rsidP="00E03E31">
            <w:pPr>
              <w:rPr>
                <w:rFonts w:ascii="Nunito Sans" w:hAnsi="Nunito Sans"/>
                <w:sz w:val="22"/>
                <w:szCs w:val="22"/>
              </w:rPr>
            </w:pPr>
          </w:p>
        </w:tc>
        <w:tc>
          <w:tcPr>
            <w:tcW w:w="641" w:type="pct"/>
            <w:tcBorders>
              <w:left w:val="single" w:sz="4" w:space="0" w:color="000000"/>
            </w:tcBorders>
          </w:tcPr>
          <w:p w14:paraId="3C8F86AB" w14:textId="77777777" w:rsidR="004B6CA6" w:rsidRPr="00227750" w:rsidRDefault="004B6CA6" w:rsidP="00E03E31">
            <w:pPr>
              <w:rPr>
                <w:rFonts w:ascii="Nunito Sans" w:hAnsi="Nunito Sans"/>
                <w:sz w:val="22"/>
                <w:szCs w:val="22"/>
              </w:rPr>
            </w:pPr>
            <w:r>
              <w:rPr>
                <w:rFonts w:ascii="Nunito Sans" w:hAnsi="Nunito Sans"/>
                <w:sz w:val="22"/>
                <w:szCs w:val="22"/>
              </w:rPr>
              <w:lastRenderedPageBreak/>
              <w:t xml:space="preserve">Application and Interview </w:t>
            </w:r>
          </w:p>
        </w:tc>
      </w:tr>
      <w:tr w:rsidR="004B6CA6" w:rsidRPr="00227750" w14:paraId="6AE4893F" w14:textId="77777777" w:rsidTr="004B6CA6">
        <w:trPr>
          <w:trHeight w:val="1717"/>
        </w:trPr>
        <w:tc>
          <w:tcPr>
            <w:tcW w:w="794" w:type="pct"/>
            <w:tcBorders>
              <w:right w:val="single" w:sz="6" w:space="0" w:color="000000"/>
            </w:tcBorders>
          </w:tcPr>
          <w:p w14:paraId="76F1C012" w14:textId="77777777" w:rsidR="004B6CA6" w:rsidRPr="00227750" w:rsidRDefault="004B6CA6" w:rsidP="004B6CA6">
            <w:pPr>
              <w:rPr>
                <w:rFonts w:ascii="Nunito Sans" w:hAnsi="Nunito Sans"/>
                <w:b/>
                <w:sz w:val="22"/>
                <w:szCs w:val="22"/>
              </w:rPr>
            </w:pPr>
            <w:r w:rsidRPr="00227750">
              <w:rPr>
                <w:rFonts w:ascii="Nunito Sans" w:hAnsi="Nunito Sans"/>
                <w:b/>
                <w:sz w:val="22"/>
                <w:szCs w:val="22"/>
              </w:rPr>
              <w:t>General</w:t>
            </w:r>
          </w:p>
        </w:tc>
        <w:tc>
          <w:tcPr>
            <w:tcW w:w="1877" w:type="pct"/>
            <w:tcBorders>
              <w:left w:val="single" w:sz="6" w:space="0" w:color="000000"/>
              <w:right w:val="single" w:sz="4" w:space="0" w:color="000000"/>
            </w:tcBorders>
          </w:tcPr>
          <w:p w14:paraId="127B80FD" w14:textId="37CFCF0C"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t>Ability to work to tight deadlines</w:t>
            </w:r>
          </w:p>
          <w:p w14:paraId="25706C9A" w14:textId="77777777" w:rsidR="004B6CA6" w:rsidRDefault="004B6CA6" w:rsidP="004B6CA6">
            <w:pPr>
              <w:rPr>
                <w:rFonts w:ascii="Nunito Sans" w:hAnsi="Nunito Sans" w:cs="Arial"/>
                <w:sz w:val="22"/>
                <w:szCs w:val="22"/>
              </w:rPr>
            </w:pPr>
          </w:p>
          <w:p w14:paraId="7217AC6A" w14:textId="77777777"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t>Excellent planning skills</w:t>
            </w:r>
          </w:p>
          <w:p w14:paraId="1C957E14" w14:textId="77777777" w:rsidR="004B6CA6" w:rsidRDefault="004B6CA6" w:rsidP="004B6CA6">
            <w:pPr>
              <w:rPr>
                <w:rFonts w:ascii="Nunito Sans" w:hAnsi="Nunito Sans" w:cs="Arial"/>
                <w:sz w:val="22"/>
                <w:szCs w:val="22"/>
              </w:rPr>
            </w:pPr>
          </w:p>
          <w:p w14:paraId="44981EB6" w14:textId="77777777"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t>Ability to communicate effectively and clearly with staff at all levels on complex business or clinical processes</w:t>
            </w:r>
          </w:p>
          <w:p w14:paraId="7958F525" w14:textId="77777777" w:rsidR="004B6CA6" w:rsidRDefault="004B6CA6" w:rsidP="004B6CA6">
            <w:pPr>
              <w:rPr>
                <w:rFonts w:ascii="Nunito Sans" w:hAnsi="Nunito Sans" w:cs="Arial"/>
                <w:sz w:val="22"/>
                <w:szCs w:val="22"/>
              </w:rPr>
            </w:pPr>
          </w:p>
          <w:p w14:paraId="19CD46D7" w14:textId="017982A0"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t>Ability to learn new technologies and IT systems quickly and through specialist training courses and self-study</w:t>
            </w:r>
          </w:p>
          <w:p w14:paraId="2E0DFC5B" w14:textId="77777777" w:rsidR="004B6CA6" w:rsidRDefault="004B6CA6" w:rsidP="004B6CA6">
            <w:pPr>
              <w:rPr>
                <w:rFonts w:ascii="Nunito Sans" w:hAnsi="Nunito Sans" w:cs="Arial"/>
                <w:sz w:val="22"/>
                <w:szCs w:val="22"/>
              </w:rPr>
            </w:pPr>
          </w:p>
          <w:p w14:paraId="4CF77843" w14:textId="77777777"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lastRenderedPageBreak/>
              <w:t>Ability to organise own work effectively and work on own initiative</w:t>
            </w:r>
          </w:p>
          <w:p w14:paraId="01CE6623" w14:textId="77777777" w:rsidR="004B6CA6" w:rsidRDefault="004B6CA6" w:rsidP="004B6CA6">
            <w:pPr>
              <w:rPr>
                <w:rFonts w:ascii="Nunito Sans" w:hAnsi="Nunito Sans" w:cs="Arial"/>
                <w:sz w:val="22"/>
                <w:szCs w:val="22"/>
              </w:rPr>
            </w:pPr>
          </w:p>
          <w:p w14:paraId="4958C196" w14:textId="77777777"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t>Ability to liaise with stakeholders to understand business processes and requirements in order suggest solutions that offer meaningful improvement and return on investment</w:t>
            </w:r>
          </w:p>
          <w:p w14:paraId="4F5A7528" w14:textId="77777777" w:rsidR="004B6CA6" w:rsidRDefault="004B6CA6" w:rsidP="004B6CA6">
            <w:pPr>
              <w:rPr>
                <w:rFonts w:ascii="Nunito Sans" w:hAnsi="Nunito Sans" w:cs="Arial"/>
                <w:sz w:val="22"/>
                <w:szCs w:val="22"/>
              </w:rPr>
            </w:pPr>
          </w:p>
          <w:p w14:paraId="50E5F59A" w14:textId="77777777"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t xml:space="preserve">Professional, positive, confident and flexible approach to work and able to work under own initiative, whilst being an effective member of a </w:t>
            </w:r>
            <w:proofErr w:type="gramStart"/>
            <w:r w:rsidRPr="004B6CA6">
              <w:rPr>
                <w:rFonts w:ascii="Nunito Sans" w:hAnsi="Nunito Sans" w:cs="Arial"/>
                <w:sz w:val="22"/>
                <w:szCs w:val="22"/>
              </w:rPr>
              <w:t>Multi-disciplinary</w:t>
            </w:r>
            <w:proofErr w:type="gramEnd"/>
            <w:r w:rsidRPr="004B6CA6">
              <w:rPr>
                <w:rFonts w:ascii="Nunito Sans" w:hAnsi="Nunito Sans" w:cs="Arial"/>
                <w:sz w:val="22"/>
                <w:szCs w:val="22"/>
              </w:rPr>
              <w:t xml:space="preserve"> team</w:t>
            </w:r>
          </w:p>
          <w:p w14:paraId="6571FD0C" w14:textId="77777777" w:rsidR="004B6CA6" w:rsidRDefault="004B6CA6" w:rsidP="004B6CA6">
            <w:pPr>
              <w:rPr>
                <w:rFonts w:ascii="Nunito Sans" w:hAnsi="Nunito Sans" w:cs="Arial"/>
                <w:sz w:val="22"/>
                <w:szCs w:val="22"/>
              </w:rPr>
            </w:pPr>
          </w:p>
          <w:p w14:paraId="5414049C" w14:textId="77777777"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t>Able to establish good working relationships with people at all levels</w:t>
            </w:r>
          </w:p>
          <w:p w14:paraId="56737990" w14:textId="77777777" w:rsidR="004B6CA6" w:rsidRDefault="004B6CA6" w:rsidP="004B6CA6">
            <w:pPr>
              <w:rPr>
                <w:rFonts w:ascii="Nunito Sans" w:hAnsi="Nunito Sans" w:cs="Arial"/>
                <w:sz w:val="22"/>
                <w:szCs w:val="22"/>
              </w:rPr>
            </w:pPr>
          </w:p>
          <w:p w14:paraId="79FC0272" w14:textId="53F6BEC2"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t>A determined and self-motivated individual</w:t>
            </w:r>
          </w:p>
          <w:p w14:paraId="22875B9D" w14:textId="77777777" w:rsidR="004B6CA6" w:rsidRDefault="004B6CA6" w:rsidP="004B6CA6">
            <w:pPr>
              <w:rPr>
                <w:rFonts w:ascii="Nunito Sans" w:hAnsi="Nunito Sans" w:cs="Arial"/>
                <w:sz w:val="22"/>
                <w:szCs w:val="22"/>
              </w:rPr>
            </w:pPr>
          </w:p>
          <w:p w14:paraId="00171312" w14:textId="104351BD"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t xml:space="preserve">Able to work with </w:t>
            </w:r>
            <w:proofErr w:type="gramStart"/>
            <w:r w:rsidRPr="004B6CA6">
              <w:rPr>
                <w:rFonts w:ascii="Nunito Sans" w:hAnsi="Nunito Sans" w:cs="Arial"/>
                <w:sz w:val="22"/>
                <w:szCs w:val="22"/>
              </w:rPr>
              <w:t>a number of</w:t>
            </w:r>
            <w:proofErr w:type="gramEnd"/>
            <w:r w:rsidRPr="004B6CA6">
              <w:rPr>
                <w:rFonts w:ascii="Nunito Sans" w:hAnsi="Nunito Sans" w:cs="Arial"/>
                <w:sz w:val="22"/>
                <w:szCs w:val="22"/>
              </w:rPr>
              <w:t xml:space="preserve"> Projects within agreed time scales</w:t>
            </w:r>
          </w:p>
          <w:p w14:paraId="00EC95C2" w14:textId="77777777" w:rsidR="004B6CA6" w:rsidRDefault="004B6CA6" w:rsidP="004B6CA6">
            <w:pPr>
              <w:rPr>
                <w:rFonts w:ascii="Nunito Sans" w:hAnsi="Nunito Sans" w:cs="Arial"/>
                <w:sz w:val="22"/>
                <w:szCs w:val="22"/>
              </w:rPr>
            </w:pPr>
          </w:p>
          <w:p w14:paraId="3C43E5F8" w14:textId="13DA2936"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t>Mentor Junior Developers and other team members</w:t>
            </w:r>
          </w:p>
          <w:p w14:paraId="7A174CD8" w14:textId="77777777" w:rsidR="004B6CA6" w:rsidRDefault="004B6CA6" w:rsidP="004B6CA6">
            <w:pPr>
              <w:rPr>
                <w:rFonts w:ascii="Nunito Sans" w:hAnsi="Nunito Sans" w:cs="Arial"/>
                <w:sz w:val="22"/>
                <w:szCs w:val="22"/>
              </w:rPr>
            </w:pPr>
          </w:p>
          <w:p w14:paraId="77D1A343" w14:textId="407144D7"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t>Ability to adapt to rapidly changing business environment which will include learning new technologies</w:t>
            </w:r>
          </w:p>
          <w:p w14:paraId="1E96B427" w14:textId="61059E7B" w:rsidR="004B6CA6" w:rsidRPr="004B6CA6" w:rsidRDefault="004B6CA6" w:rsidP="004B6CA6">
            <w:pPr>
              <w:rPr>
                <w:rFonts w:ascii="Nunito Sans" w:hAnsi="Nunito Sans" w:cs="Arial"/>
                <w:sz w:val="22"/>
                <w:szCs w:val="22"/>
              </w:rPr>
            </w:pPr>
          </w:p>
        </w:tc>
        <w:tc>
          <w:tcPr>
            <w:tcW w:w="1687" w:type="pct"/>
            <w:tcBorders>
              <w:left w:val="single" w:sz="4" w:space="0" w:color="000000"/>
              <w:right w:val="single" w:sz="4" w:space="0" w:color="000000"/>
            </w:tcBorders>
          </w:tcPr>
          <w:p w14:paraId="068DDF3F" w14:textId="77777777"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lastRenderedPageBreak/>
              <w:t>Attention to detail is crucial</w:t>
            </w:r>
          </w:p>
          <w:p w14:paraId="7E0C5D65" w14:textId="77777777" w:rsidR="004B6CA6" w:rsidRDefault="004B6CA6" w:rsidP="00E03E31">
            <w:pPr>
              <w:rPr>
                <w:rFonts w:ascii="Nunito Sans" w:hAnsi="Nunito Sans" w:cs="Arial"/>
                <w:sz w:val="22"/>
                <w:szCs w:val="22"/>
              </w:rPr>
            </w:pPr>
          </w:p>
          <w:p w14:paraId="168A0454" w14:textId="3B67EE38" w:rsidR="004B6CA6" w:rsidRPr="004B6CA6" w:rsidRDefault="004B6CA6" w:rsidP="004B6CA6">
            <w:pPr>
              <w:pStyle w:val="ListParagraph"/>
              <w:numPr>
                <w:ilvl w:val="0"/>
                <w:numId w:val="9"/>
              </w:numPr>
              <w:rPr>
                <w:rFonts w:ascii="Nunito Sans" w:hAnsi="Nunito Sans" w:cs="Arial"/>
                <w:sz w:val="22"/>
                <w:szCs w:val="22"/>
              </w:rPr>
            </w:pPr>
            <w:r w:rsidRPr="004B6CA6">
              <w:rPr>
                <w:rFonts w:ascii="Nunito Sans" w:hAnsi="Nunito Sans" w:cs="Arial"/>
                <w:sz w:val="22"/>
                <w:szCs w:val="22"/>
              </w:rPr>
              <w:t>Ability to innovate and provide functional applications with intuitive interfaces</w:t>
            </w:r>
          </w:p>
        </w:tc>
        <w:tc>
          <w:tcPr>
            <w:tcW w:w="641" w:type="pct"/>
            <w:tcBorders>
              <w:left w:val="single" w:sz="4" w:space="0" w:color="000000"/>
            </w:tcBorders>
          </w:tcPr>
          <w:p w14:paraId="47D4BAEB" w14:textId="77777777" w:rsidR="004B6CA6" w:rsidRPr="00227750" w:rsidRDefault="004B6CA6" w:rsidP="00E03E31">
            <w:pPr>
              <w:rPr>
                <w:rFonts w:ascii="Nunito Sans" w:hAnsi="Nunito Sans" w:cs="Arial"/>
                <w:sz w:val="22"/>
                <w:szCs w:val="22"/>
              </w:rPr>
            </w:pPr>
            <w:r>
              <w:rPr>
                <w:rFonts w:ascii="Nunito Sans" w:hAnsi="Nunito Sans" w:cs="Arial"/>
                <w:sz w:val="22"/>
                <w:szCs w:val="22"/>
              </w:rPr>
              <w:t xml:space="preserve"> Interview </w:t>
            </w:r>
          </w:p>
          <w:p w14:paraId="4713B03F" w14:textId="77777777" w:rsidR="004B6CA6" w:rsidRPr="00227750" w:rsidRDefault="004B6CA6" w:rsidP="00E03E31">
            <w:pPr>
              <w:rPr>
                <w:rFonts w:ascii="Nunito Sans" w:hAnsi="Nunito Sans" w:cs="Arial"/>
                <w:sz w:val="22"/>
                <w:szCs w:val="22"/>
              </w:rPr>
            </w:pPr>
          </w:p>
          <w:p w14:paraId="595D49C9" w14:textId="77777777" w:rsidR="004B6CA6" w:rsidRPr="00227750" w:rsidRDefault="004B6CA6" w:rsidP="00E03E31">
            <w:pPr>
              <w:rPr>
                <w:rFonts w:ascii="Nunito Sans" w:hAnsi="Nunito Sans" w:cs="Arial"/>
                <w:sz w:val="22"/>
                <w:szCs w:val="22"/>
              </w:rPr>
            </w:pPr>
          </w:p>
        </w:tc>
      </w:tr>
    </w:tbl>
    <w:p w14:paraId="3FD42BA1" w14:textId="77777777" w:rsidR="0040550C" w:rsidRDefault="0040550C" w:rsidP="0040550C">
      <w:pPr>
        <w:rPr>
          <w:rFonts w:ascii="Nunito Sans" w:hAnsi="Nunito Sans"/>
          <w:lang w:val="en-US"/>
        </w:rPr>
      </w:pPr>
    </w:p>
    <w:p w14:paraId="0CF931D5" w14:textId="77777777" w:rsidR="004B6CA6" w:rsidRDefault="004B6CA6" w:rsidP="0040550C">
      <w:pPr>
        <w:rPr>
          <w:rFonts w:ascii="Nunito Sans" w:hAnsi="Nunito Sans"/>
          <w:lang w:val="en-US"/>
        </w:rPr>
      </w:pPr>
    </w:p>
    <w:sectPr w:rsidR="004B6CA6" w:rsidSect="00227750">
      <w:headerReference w:type="even" r:id="rId11"/>
      <w:headerReference w:type="default" r:id="rId12"/>
      <w:footerReference w:type="even" r:id="rId13"/>
      <w:footerReference w:type="default" r:id="rId14"/>
      <w:headerReference w:type="first" r:id="rId15"/>
      <w:pgSz w:w="11900" w:h="16840"/>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4B57B" w14:textId="77777777" w:rsidR="005D717A" w:rsidRDefault="005D717A" w:rsidP="00D85AF1">
      <w:r>
        <w:separator/>
      </w:r>
    </w:p>
  </w:endnote>
  <w:endnote w:type="continuationSeparator" w:id="0">
    <w:p w14:paraId="1F9FE1BA" w14:textId="77777777" w:rsidR="005D717A" w:rsidRDefault="005D717A" w:rsidP="00D8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ans">
    <w:panose1 w:val="00000500000000000000"/>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4395092"/>
      <w:docPartObj>
        <w:docPartGallery w:val="Page Numbers (Bottom of Page)"/>
        <w:docPartUnique/>
      </w:docPartObj>
    </w:sdtPr>
    <w:sdtEndPr>
      <w:rPr>
        <w:rFonts w:asciiTheme="minorHAnsi" w:hAnsiTheme="minorHAnsi"/>
        <w:sz w:val="22"/>
        <w:szCs w:val="22"/>
      </w:rPr>
    </w:sdtEndPr>
    <w:sdtContent>
      <w:sdt>
        <w:sdtPr>
          <w:id w:val="98381352"/>
          <w:docPartObj>
            <w:docPartGallery w:val="Page Numbers (Top of Page)"/>
            <w:docPartUnique/>
          </w:docPartObj>
        </w:sdtPr>
        <w:sdtEndPr>
          <w:rPr>
            <w:rFonts w:asciiTheme="minorHAnsi" w:hAnsiTheme="minorHAnsi"/>
            <w:sz w:val="22"/>
            <w:szCs w:val="22"/>
          </w:rPr>
        </w:sdtEndPr>
        <w:sdtContent>
          <w:p w14:paraId="441608F9" w14:textId="77777777" w:rsidR="00227750" w:rsidRPr="000C02E8" w:rsidRDefault="00227750" w:rsidP="000C02E8">
            <w:pPr>
              <w:pStyle w:val="Footer"/>
              <w:jc w:val="center"/>
              <w:rPr>
                <w:rFonts w:asciiTheme="minorHAnsi" w:hAnsiTheme="minorHAnsi"/>
                <w:sz w:val="22"/>
                <w:szCs w:val="22"/>
              </w:rPr>
            </w:pPr>
            <w:r w:rsidRPr="000C02E8">
              <w:rPr>
                <w:rFonts w:asciiTheme="minorHAnsi" w:hAnsiTheme="minorHAnsi"/>
                <w:sz w:val="22"/>
                <w:szCs w:val="22"/>
              </w:rPr>
              <w:t xml:space="preserve">Page </w:t>
            </w:r>
            <w:r w:rsidRPr="000C02E8">
              <w:rPr>
                <w:rFonts w:asciiTheme="minorHAnsi" w:hAnsiTheme="minorHAnsi"/>
                <w:bCs/>
                <w:sz w:val="22"/>
                <w:szCs w:val="22"/>
              </w:rPr>
              <w:fldChar w:fldCharType="begin"/>
            </w:r>
            <w:r w:rsidRPr="000C02E8">
              <w:rPr>
                <w:rFonts w:asciiTheme="minorHAnsi" w:hAnsiTheme="minorHAnsi"/>
                <w:bCs/>
                <w:sz w:val="22"/>
                <w:szCs w:val="22"/>
              </w:rPr>
              <w:instrText xml:space="preserve"> PAGE </w:instrText>
            </w:r>
            <w:r w:rsidRPr="000C02E8">
              <w:rPr>
                <w:rFonts w:asciiTheme="minorHAnsi" w:hAnsiTheme="minorHAnsi"/>
                <w:bCs/>
                <w:sz w:val="22"/>
                <w:szCs w:val="22"/>
              </w:rPr>
              <w:fldChar w:fldCharType="separate"/>
            </w:r>
            <w:r w:rsidR="00E802F9">
              <w:rPr>
                <w:rFonts w:asciiTheme="minorHAnsi" w:hAnsiTheme="minorHAnsi"/>
                <w:bCs/>
                <w:noProof/>
                <w:sz w:val="22"/>
                <w:szCs w:val="22"/>
              </w:rPr>
              <w:t>1</w:t>
            </w:r>
            <w:r w:rsidRPr="000C02E8">
              <w:rPr>
                <w:rFonts w:asciiTheme="minorHAnsi" w:hAnsiTheme="minorHAnsi"/>
                <w:bCs/>
                <w:sz w:val="22"/>
                <w:szCs w:val="22"/>
              </w:rPr>
              <w:fldChar w:fldCharType="end"/>
            </w:r>
            <w:r w:rsidRPr="000C02E8">
              <w:rPr>
                <w:rFonts w:asciiTheme="minorHAnsi" w:hAnsiTheme="minorHAnsi"/>
                <w:sz w:val="22"/>
                <w:szCs w:val="22"/>
              </w:rPr>
              <w:t xml:space="preserve"> of </w:t>
            </w:r>
            <w:r w:rsidRPr="000C02E8">
              <w:rPr>
                <w:rFonts w:asciiTheme="minorHAnsi" w:hAnsiTheme="minorHAnsi"/>
                <w:bCs/>
                <w:sz w:val="22"/>
                <w:szCs w:val="22"/>
              </w:rPr>
              <w:fldChar w:fldCharType="begin"/>
            </w:r>
            <w:r w:rsidRPr="000C02E8">
              <w:rPr>
                <w:rFonts w:asciiTheme="minorHAnsi" w:hAnsiTheme="minorHAnsi"/>
                <w:bCs/>
                <w:sz w:val="22"/>
                <w:szCs w:val="22"/>
              </w:rPr>
              <w:instrText xml:space="preserve"> NUMPAGES  </w:instrText>
            </w:r>
            <w:r w:rsidRPr="000C02E8">
              <w:rPr>
                <w:rFonts w:asciiTheme="minorHAnsi" w:hAnsiTheme="minorHAnsi"/>
                <w:bCs/>
                <w:sz w:val="22"/>
                <w:szCs w:val="22"/>
              </w:rPr>
              <w:fldChar w:fldCharType="separate"/>
            </w:r>
            <w:r w:rsidR="00E802F9">
              <w:rPr>
                <w:rFonts w:asciiTheme="minorHAnsi" w:hAnsiTheme="minorHAnsi"/>
                <w:bCs/>
                <w:noProof/>
                <w:sz w:val="22"/>
                <w:szCs w:val="22"/>
              </w:rPr>
              <w:t>6</w:t>
            </w:r>
            <w:r w:rsidRPr="000C02E8">
              <w:rPr>
                <w:rFonts w:asciiTheme="minorHAnsi" w:hAnsiTheme="minorHAnsi"/>
                <w:bCs/>
                <w:sz w:val="22"/>
                <w:szCs w:val="22"/>
              </w:rPr>
              <w:fldChar w:fldCharType="end"/>
            </w:r>
          </w:p>
        </w:sdtContent>
      </w:sdt>
    </w:sdtContent>
  </w:sdt>
  <w:p w14:paraId="1C6306D6" w14:textId="77777777" w:rsidR="00227750" w:rsidRDefault="002277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15178091"/>
      <w:docPartObj>
        <w:docPartGallery w:val="Page Numbers (Bottom of Page)"/>
        <w:docPartUnique/>
      </w:docPartObj>
    </w:sdtPr>
    <w:sdtEndPr>
      <w:rPr>
        <w:rStyle w:val="PageNumber"/>
      </w:rPr>
    </w:sdtEndPr>
    <w:sdtContent>
      <w:p w14:paraId="60BC03CC" w14:textId="77777777" w:rsidR="007970FB" w:rsidRDefault="007970FB" w:rsidP="004055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802F9">
          <w:rPr>
            <w:rStyle w:val="PageNumber"/>
            <w:noProof/>
          </w:rPr>
          <w:t>6</w:t>
        </w:r>
        <w:r>
          <w:rPr>
            <w:rStyle w:val="PageNumber"/>
          </w:rPr>
          <w:fldChar w:fldCharType="end"/>
        </w:r>
      </w:p>
    </w:sdtContent>
  </w:sdt>
  <w:p w14:paraId="27EA8280" w14:textId="77777777" w:rsidR="0011194A" w:rsidRDefault="0011194A" w:rsidP="0040550C">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10397968"/>
      <w:docPartObj>
        <w:docPartGallery w:val="Page Numbers (Bottom of Page)"/>
        <w:docPartUnique/>
      </w:docPartObj>
    </w:sdtPr>
    <w:sdtEndPr>
      <w:rPr>
        <w:rStyle w:val="PageNumber"/>
      </w:rPr>
    </w:sdtEndPr>
    <w:sdtContent>
      <w:p w14:paraId="2C494953" w14:textId="77777777" w:rsidR="0040550C" w:rsidRDefault="0040550C" w:rsidP="0040550C">
        <w:pPr>
          <w:pStyle w:val="Footer"/>
          <w:framePr w:h="610" w:hRule="exact" w:wrap="none" w:vAnchor="text" w:hAnchor="page" w:x="817" w:y="-338"/>
          <w:rPr>
            <w:rStyle w:val="PageNumber"/>
          </w:rPr>
        </w:pPr>
        <w:r>
          <w:rPr>
            <w:rStyle w:val="PageNumber"/>
          </w:rPr>
          <w:fldChar w:fldCharType="begin"/>
        </w:r>
        <w:r>
          <w:rPr>
            <w:rStyle w:val="PageNumber"/>
          </w:rPr>
          <w:instrText xml:space="preserve"> PAGE </w:instrText>
        </w:r>
        <w:r>
          <w:rPr>
            <w:rStyle w:val="PageNumber"/>
          </w:rPr>
          <w:fldChar w:fldCharType="separate"/>
        </w:r>
        <w:r w:rsidR="00E802F9">
          <w:rPr>
            <w:rStyle w:val="PageNumber"/>
            <w:noProof/>
          </w:rPr>
          <w:t>7</w:t>
        </w:r>
        <w:r>
          <w:rPr>
            <w:rStyle w:val="PageNumber"/>
          </w:rPr>
          <w:fldChar w:fldCharType="end"/>
        </w:r>
      </w:p>
    </w:sdtContent>
  </w:sdt>
  <w:p w14:paraId="128EC122" w14:textId="77777777" w:rsidR="00C127E6" w:rsidRDefault="00C127E6" w:rsidP="0040550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1CC61" w14:textId="77777777" w:rsidR="005D717A" w:rsidRDefault="005D717A" w:rsidP="00D85AF1">
      <w:r>
        <w:separator/>
      </w:r>
    </w:p>
  </w:footnote>
  <w:footnote w:type="continuationSeparator" w:id="0">
    <w:p w14:paraId="7AD63203" w14:textId="77777777" w:rsidR="005D717A" w:rsidRDefault="005D717A" w:rsidP="00D85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70279" w14:textId="1D6B2971" w:rsidR="00227750" w:rsidRDefault="000C72DD">
    <w:pPr>
      <w:pStyle w:val="Header"/>
    </w:pPr>
    <w:r>
      <w:rPr>
        <w:noProof/>
      </w:rPr>
      <w:drawing>
        <wp:anchor distT="0" distB="0" distL="114300" distR="114300" simplePos="0" relativeHeight="251660288" behindDoc="1" locked="0" layoutInCell="1" allowOverlap="1" wp14:anchorId="2E4FE990" wp14:editId="6FAC2A2B">
          <wp:simplePos x="0" y="0"/>
          <wp:positionH relativeFrom="column">
            <wp:posOffset>3764280</wp:posOffset>
          </wp:positionH>
          <wp:positionV relativeFrom="paragraph">
            <wp:posOffset>-282575</wp:posOffset>
          </wp:positionV>
          <wp:extent cx="2129155" cy="741680"/>
          <wp:effectExtent l="0" t="0" r="4445" b="1270"/>
          <wp:wrapNone/>
          <wp:docPr id="1" name="Picture 7">
            <a:extLst xmlns:a="http://schemas.openxmlformats.org/drawingml/2006/main">
              <a:ext uri="{FF2B5EF4-FFF2-40B4-BE49-F238E27FC236}">
                <a16:creationId xmlns:a16="http://schemas.microsoft.com/office/drawing/2014/main" id="{5414EC79-BC95-1C4A-9D7B-0B0F6CEC9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a:extLst>
                      <a:ext uri="{FF2B5EF4-FFF2-40B4-BE49-F238E27FC236}">
                        <a16:creationId xmlns:a16="http://schemas.microsoft.com/office/drawing/2014/main" id="{5414EC79-BC95-1C4A-9D7B-0B0F6CEC9A2A}"/>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29155" cy="741680"/>
                  </a:xfrm>
                  <a:prstGeom prst="rect">
                    <a:avLst/>
                  </a:prstGeom>
                </pic:spPr>
              </pic:pic>
            </a:graphicData>
          </a:graphic>
          <wp14:sizeRelH relativeFrom="page">
            <wp14:pctWidth>0</wp14:pctWidth>
          </wp14:sizeRelH>
          <wp14:sizeRelV relativeFrom="page">
            <wp14:pctHeight>0</wp14:pctHeight>
          </wp14:sizeRelV>
        </wp:anchor>
      </w:drawing>
    </w:r>
    <w:r w:rsidR="001D38E2">
      <w:tab/>
    </w:r>
    <w:r w:rsidR="001D38E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BCEBE" w14:textId="6083E437" w:rsidR="00227750" w:rsidRDefault="000C72DD">
    <w:pPr>
      <w:pStyle w:val="Header"/>
    </w:pPr>
    <w:r>
      <w:rPr>
        <w:noProof/>
      </w:rPr>
      <w:drawing>
        <wp:anchor distT="0" distB="0" distL="114300" distR="114300" simplePos="0" relativeHeight="251659264" behindDoc="1" locked="0" layoutInCell="1" allowOverlap="1" wp14:anchorId="3AEEDB32" wp14:editId="4422B598">
          <wp:simplePos x="0" y="0"/>
          <wp:positionH relativeFrom="column">
            <wp:posOffset>3756660</wp:posOffset>
          </wp:positionH>
          <wp:positionV relativeFrom="paragraph">
            <wp:posOffset>-274955</wp:posOffset>
          </wp:positionV>
          <wp:extent cx="2129155" cy="741680"/>
          <wp:effectExtent l="0" t="0" r="4445" b="1270"/>
          <wp:wrapNone/>
          <wp:docPr id="8" name="Picture 7">
            <a:extLst xmlns:a="http://schemas.openxmlformats.org/drawingml/2006/main">
              <a:ext uri="{FF2B5EF4-FFF2-40B4-BE49-F238E27FC236}">
                <a16:creationId xmlns:a16="http://schemas.microsoft.com/office/drawing/2014/main" id="{5414EC79-BC95-1C4A-9D7B-0B0F6CEC9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a:extLst>
                      <a:ext uri="{FF2B5EF4-FFF2-40B4-BE49-F238E27FC236}">
                        <a16:creationId xmlns:a16="http://schemas.microsoft.com/office/drawing/2014/main" id="{5414EC79-BC95-1C4A-9D7B-0B0F6CEC9A2A}"/>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29155" cy="741680"/>
                  </a:xfrm>
                  <a:prstGeom prst="rect">
                    <a:avLst/>
                  </a:prstGeom>
                </pic:spPr>
              </pic:pic>
            </a:graphicData>
          </a:graphic>
          <wp14:sizeRelH relativeFrom="page">
            <wp14:pctWidth>0</wp14:pctWidth>
          </wp14:sizeRelH>
          <wp14:sizeRelV relativeFrom="page">
            <wp14:pctHeight>0</wp14:pctHeight>
          </wp14:sizeRelV>
        </wp:anchor>
      </w:drawing>
    </w:r>
    <w:r w:rsidR="001D38E2">
      <w:tab/>
    </w:r>
    <w:r w:rsidR="001D38E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EBD45" w14:textId="7415B8D9" w:rsidR="00EA28E3" w:rsidRDefault="001D38E2">
    <w:pPr>
      <w:pStyle w:val="Header"/>
    </w:pPr>
    <w:r>
      <w:tab/>
    </w:r>
    <w:r>
      <w:tab/>
    </w:r>
    <w:r>
      <w:rPr>
        <w:noProof/>
      </w:rPr>
      <w:drawing>
        <wp:inline distT="0" distB="0" distL="0" distR="0" wp14:anchorId="0A0069EA" wp14:editId="4CEBE55D">
          <wp:extent cx="2129577" cy="741871"/>
          <wp:effectExtent l="0" t="0" r="4445" b="1270"/>
          <wp:docPr id="9" name="Picture 7">
            <a:extLst xmlns:a="http://schemas.openxmlformats.org/drawingml/2006/main">
              <a:ext uri="{FF2B5EF4-FFF2-40B4-BE49-F238E27FC236}">
                <a16:creationId xmlns:a16="http://schemas.microsoft.com/office/drawing/2014/main" id="{5414EC79-BC95-1C4A-9D7B-0B0F6CEC9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a:extLst>
                      <a:ext uri="{FF2B5EF4-FFF2-40B4-BE49-F238E27FC236}">
                        <a16:creationId xmlns:a16="http://schemas.microsoft.com/office/drawing/2014/main" id="{5414EC79-BC95-1C4A-9D7B-0B0F6CEC9A2A}"/>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70143" cy="756003"/>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21B5D" w14:textId="76EE1F2B" w:rsidR="006B2EBD" w:rsidRDefault="006B2EB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61289" w14:textId="6C43DDDC" w:rsidR="0040550C" w:rsidRDefault="000C72DD">
    <w:pPr>
      <w:pStyle w:val="Header"/>
    </w:pPr>
    <w:r>
      <w:rPr>
        <w:noProof/>
      </w:rPr>
      <w:drawing>
        <wp:anchor distT="0" distB="0" distL="114300" distR="114300" simplePos="0" relativeHeight="251658240" behindDoc="1" locked="0" layoutInCell="1" allowOverlap="1" wp14:anchorId="2986961B" wp14:editId="6BC1B4C0">
          <wp:simplePos x="0" y="0"/>
          <wp:positionH relativeFrom="column">
            <wp:posOffset>3634740</wp:posOffset>
          </wp:positionH>
          <wp:positionV relativeFrom="paragraph">
            <wp:posOffset>213360</wp:posOffset>
          </wp:positionV>
          <wp:extent cx="2129155" cy="741680"/>
          <wp:effectExtent l="0" t="0" r="4445" b="1270"/>
          <wp:wrapNone/>
          <wp:docPr id="7" name="Picture 7">
            <a:extLst xmlns:a="http://schemas.openxmlformats.org/drawingml/2006/main">
              <a:ext uri="{FF2B5EF4-FFF2-40B4-BE49-F238E27FC236}">
                <a16:creationId xmlns:a16="http://schemas.microsoft.com/office/drawing/2014/main" id="{5414EC79-BC95-1C4A-9D7B-0B0F6CEC9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a:extLst>
                      <a:ext uri="{FF2B5EF4-FFF2-40B4-BE49-F238E27FC236}">
                        <a16:creationId xmlns:a16="http://schemas.microsoft.com/office/drawing/2014/main" id="{5414EC79-BC95-1C4A-9D7B-0B0F6CEC9A2A}"/>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29155" cy="741680"/>
                  </a:xfrm>
                  <a:prstGeom prst="rect">
                    <a:avLst/>
                  </a:prstGeom>
                </pic:spPr>
              </pic:pic>
            </a:graphicData>
          </a:graphic>
          <wp14:sizeRelH relativeFrom="page">
            <wp14:pctWidth>0</wp14:pctWidth>
          </wp14:sizeRelH>
          <wp14:sizeRelV relativeFrom="page">
            <wp14:pctHeight>0</wp14:pctHeight>
          </wp14:sizeRelV>
        </wp:anchor>
      </w:drawing>
    </w:r>
    <w:r w:rsidR="001D38E2">
      <w:tab/>
    </w:r>
    <w:r w:rsidR="001D38E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2F89"/>
    <w:multiLevelType w:val="hybridMultilevel"/>
    <w:tmpl w:val="B37AD6E2"/>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AC77456"/>
    <w:multiLevelType w:val="hybridMultilevel"/>
    <w:tmpl w:val="977A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D227D5"/>
    <w:multiLevelType w:val="hybridMultilevel"/>
    <w:tmpl w:val="7CBCC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CB590F"/>
    <w:multiLevelType w:val="hybridMultilevel"/>
    <w:tmpl w:val="C40A6B2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4" w15:restartNumberingAfterBreak="0">
    <w:nsid w:val="477512DA"/>
    <w:multiLevelType w:val="hybridMultilevel"/>
    <w:tmpl w:val="AC083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1C28E6"/>
    <w:multiLevelType w:val="hybridMultilevel"/>
    <w:tmpl w:val="54A84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892613"/>
    <w:multiLevelType w:val="hybridMultilevel"/>
    <w:tmpl w:val="FE4C7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562167"/>
    <w:multiLevelType w:val="hybridMultilevel"/>
    <w:tmpl w:val="4372C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7F220D"/>
    <w:multiLevelType w:val="hybridMultilevel"/>
    <w:tmpl w:val="2870A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9788056">
    <w:abstractNumId w:val="3"/>
  </w:num>
  <w:num w:numId="2" w16cid:durableId="527525527">
    <w:abstractNumId w:val="0"/>
  </w:num>
  <w:num w:numId="3" w16cid:durableId="105657626">
    <w:abstractNumId w:val="2"/>
  </w:num>
  <w:num w:numId="4" w16cid:durableId="766774891">
    <w:abstractNumId w:val="6"/>
  </w:num>
  <w:num w:numId="5" w16cid:durableId="526992267">
    <w:abstractNumId w:val="7"/>
  </w:num>
  <w:num w:numId="6" w16cid:durableId="485895810">
    <w:abstractNumId w:val="8"/>
  </w:num>
  <w:num w:numId="7" w16cid:durableId="501623437">
    <w:abstractNumId w:val="1"/>
  </w:num>
  <w:num w:numId="8" w16cid:durableId="1566379553">
    <w:abstractNumId w:val="4"/>
  </w:num>
  <w:num w:numId="9" w16cid:durableId="13674411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50"/>
    <w:rsid w:val="00047545"/>
    <w:rsid w:val="000679C3"/>
    <w:rsid w:val="000C72DD"/>
    <w:rsid w:val="0011194A"/>
    <w:rsid w:val="00154224"/>
    <w:rsid w:val="00155484"/>
    <w:rsid w:val="0017573B"/>
    <w:rsid w:val="00183452"/>
    <w:rsid w:val="001B233E"/>
    <w:rsid w:val="001C5343"/>
    <w:rsid w:val="001D38E2"/>
    <w:rsid w:val="00206040"/>
    <w:rsid w:val="00227750"/>
    <w:rsid w:val="002636D8"/>
    <w:rsid w:val="00274B55"/>
    <w:rsid w:val="00282C89"/>
    <w:rsid w:val="002B5E07"/>
    <w:rsid w:val="002C2402"/>
    <w:rsid w:val="002E1D16"/>
    <w:rsid w:val="00350153"/>
    <w:rsid w:val="00354E3A"/>
    <w:rsid w:val="0035567B"/>
    <w:rsid w:val="003565F4"/>
    <w:rsid w:val="0038237F"/>
    <w:rsid w:val="003C1BA4"/>
    <w:rsid w:val="0040550C"/>
    <w:rsid w:val="004132E5"/>
    <w:rsid w:val="00443B77"/>
    <w:rsid w:val="004836C7"/>
    <w:rsid w:val="004A41BB"/>
    <w:rsid w:val="004B6CA6"/>
    <w:rsid w:val="00572A8C"/>
    <w:rsid w:val="005740DC"/>
    <w:rsid w:val="00580DEF"/>
    <w:rsid w:val="005C16D6"/>
    <w:rsid w:val="005D717A"/>
    <w:rsid w:val="005E77A3"/>
    <w:rsid w:val="006126A6"/>
    <w:rsid w:val="00612953"/>
    <w:rsid w:val="00615F8B"/>
    <w:rsid w:val="00665976"/>
    <w:rsid w:val="00671FAA"/>
    <w:rsid w:val="00681A22"/>
    <w:rsid w:val="006A7F4C"/>
    <w:rsid w:val="006B2EBD"/>
    <w:rsid w:val="006F6D1B"/>
    <w:rsid w:val="00746005"/>
    <w:rsid w:val="00770EDF"/>
    <w:rsid w:val="007970FB"/>
    <w:rsid w:val="007D1FC5"/>
    <w:rsid w:val="007F7D4C"/>
    <w:rsid w:val="00851D82"/>
    <w:rsid w:val="00874C1C"/>
    <w:rsid w:val="00896D5B"/>
    <w:rsid w:val="00897FEC"/>
    <w:rsid w:val="008D3935"/>
    <w:rsid w:val="008D7D11"/>
    <w:rsid w:val="009302DE"/>
    <w:rsid w:val="00937D55"/>
    <w:rsid w:val="009B03B6"/>
    <w:rsid w:val="009B3592"/>
    <w:rsid w:val="009B6585"/>
    <w:rsid w:val="009D1DEF"/>
    <w:rsid w:val="00A12398"/>
    <w:rsid w:val="00A25AEE"/>
    <w:rsid w:val="00A720D2"/>
    <w:rsid w:val="00AC3B74"/>
    <w:rsid w:val="00AC6330"/>
    <w:rsid w:val="00AD1172"/>
    <w:rsid w:val="00AD6BF7"/>
    <w:rsid w:val="00AE165C"/>
    <w:rsid w:val="00B05B04"/>
    <w:rsid w:val="00B25860"/>
    <w:rsid w:val="00B328EC"/>
    <w:rsid w:val="00B437D2"/>
    <w:rsid w:val="00B82E1F"/>
    <w:rsid w:val="00BA1795"/>
    <w:rsid w:val="00BA500C"/>
    <w:rsid w:val="00BB17DE"/>
    <w:rsid w:val="00BF51C6"/>
    <w:rsid w:val="00C127E6"/>
    <w:rsid w:val="00C7399D"/>
    <w:rsid w:val="00CE77C8"/>
    <w:rsid w:val="00D33F40"/>
    <w:rsid w:val="00D54557"/>
    <w:rsid w:val="00D80F04"/>
    <w:rsid w:val="00D85AF1"/>
    <w:rsid w:val="00D94796"/>
    <w:rsid w:val="00E54125"/>
    <w:rsid w:val="00E802F9"/>
    <w:rsid w:val="00E85AC2"/>
    <w:rsid w:val="00EA0246"/>
    <w:rsid w:val="00EA1C98"/>
    <w:rsid w:val="00EA28E3"/>
    <w:rsid w:val="00EA4B44"/>
    <w:rsid w:val="00EB68F1"/>
    <w:rsid w:val="00EC491D"/>
    <w:rsid w:val="00ED6A06"/>
    <w:rsid w:val="00F03A6D"/>
    <w:rsid w:val="00F338A8"/>
    <w:rsid w:val="00F81801"/>
    <w:rsid w:val="00FB5B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4458D"/>
  <w15:docId w15:val="{E1B8EE4E-1AA8-4D44-94A8-6C5EB303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750"/>
    <w:rPr>
      <w:rFonts w:ascii="Verdana" w:eastAsia="Times New Roman" w:hAnsi="Verdana"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AF1"/>
    <w:pPr>
      <w:tabs>
        <w:tab w:val="center" w:pos="4513"/>
        <w:tab w:val="right" w:pos="9026"/>
      </w:tabs>
    </w:pPr>
  </w:style>
  <w:style w:type="character" w:customStyle="1" w:styleId="HeaderChar">
    <w:name w:val="Header Char"/>
    <w:basedOn w:val="DefaultParagraphFont"/>
    <w:link w:val="Header"/>
    <w:uiPriority w:val="99"/>
    <w:rsid w:val="00D85AF1"/>
  </w:style>
  <w:style w:type="paragraph" w:styleId="Footer">
    <w:name w:val="footer"/>
    <w:basedOn w:val="Normal"/>
    <w:link w:val="FooterChar"/>
    <w:uiPriority w:val="99"/>
    <w:unhideWhenUsed/>
    <w:rsid w:val="00D85AF1"/>
    <w:pPr>
      <w:tabs>
        <w:tab w:val="center" w:pos="4513"/>
        <w:tab w:val="right" w:pos="9026"/>
      </w:tabs>
    </w:pPr>
  </w:style>
  <w:style w:type="character" w:customStyle="1" w:styleId="FooterChar">
    <w:name w:val="Footer Char"/>
    <w:basedOn w:val="DefaultParagraphFont"/>
    <w:link w:val="Footer"/>
    <w:uiPriority w:val="99"/>
    <w:rsid w:val="00D85AF1"/>
  </w:style>
  <w:style w:type="character" w:styleId="PageNumber">
    <w:name w:val="page number"/>
    <w:basedOn w:val="DefaultParagraphFont"/>
    <w:uiPriority w:val="99"/>
    <w:semiHidden/>
    <w:unhideWhenUsed/>
    <w:rsid w:val="00C127E6"/>
  </w:style>
  <w:style w:type="paragraph" w:styleId="BodyTextIndent">
    <w:name w:val="Body Text Indent"/>
    <w:basedOn w:val="Normal"/>
    <w:link w:val="BodyTextIndentChar"/>
    <w:rsid w:val="00227750"/>
    <w:pPr>
      <w:spacing w:after="120"/>
      <w:ind w:left="283"/>
    </w:pPr>
    <w:rPr>
      <w:rFonts w:ascii="Times New Roman" w:hAnsi="Times New Roman"/>
    </w:rPr>
  </w:style>
  <w:style w:type="character" w:customStyle="1" w:styleId="BodyTextIndentChar">
    <w:name w:val="Body Text Indent Char"/>
    <w:basedOn w:val="DefaultParagraphFont"/>
    <w:link w:val="BodyTextIndent"/>
    <w:rsid w:val="00227750"/>
    <w:rPr>
      <w:rFonts w:ascii="Times New Roman" w:eastAsia="Times New Roman" w:hAnsi="Times New Roman" w:cs="Times New Roman"/>
      <w:lang w:eastAsia="en-GB"/>
    </w:rPr>
  </w:style>
  <w:style w:type="table" w:styleId="TableGrid">
    <w:name w:val="Table Grid"/>
    <w:basedOn w:val="TableNormal"/>
    <w:uiPriority w:val="59"/>
    <w:rsid w:val="0022775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65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585"/>
    <w:rPr>
      <w:rFonts w:ascii="Segoe UI" w:eastAsia="Times New Roman" w:hAnsi="Segoe UI" w:cs="Segoe UI"/>
      <w:sz w:val="18"/>
      <w:szCs w:val="18"/>
      <w:lang w:eastAsia="en-GB"/>
    </w:rPr>
  </w:style>
  <w:style w:type="paragraph" w:styleId="ListParagraph">
    <w:name w:val="List Paragraph"/>
    <w:basedOn w:val="Normal"/>
    <w:uiPriority w:val="34"/>
    <w:qFormat/>
    <w:rsid w:val="00443B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447136">
      <w:bodyDiv w:val="1"/>
      <w:marLeft w:val="0"/>
      <w:marRight w:val="0"/>
      <w:marTop w:val="0"/>
      <w:marBottom w:val="0"/>
      <w:divBdr>
        <w:top w:val="none" w:sz="0" w:space="0" w:color="auto"/>
        <w:left w:val="none" w:sz="0" w:space="0" w:color="auto"/>
        <w:bottom w:val="none" w:sz="0" w:space="0" w:color="auto"/>
        <w:right w:val="none" w:sz="0" w:space="0" w:color="auto"/>
      </w:divBdr>
    </w:div>
    <w:div w:id="198588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hurst1\Downloads\Internal%20template%20HRno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89C9E-1FF8-4FDB-8B3D-905219007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Internal template HRnofooter</Template>
  <TotalTime>13</TotalTime>
  <Pages>8</Pages>
  <Words>2077</Words>
  <Characters>11839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Integrated Care 24 Ltd</Company>
  <LinksUpToDate>false</LinksUpToDate>
  <CharactersWithSpaces>13889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Hurst</dc:creator>
  <cp:lastModifiedBy>Shelley Felstead</cp:lastModifiedBy>
  <cp:revision>4</cp:revision>
  <cp:lastPrinted>2022-12-12T16:49:00Z</cp:lastPrinted>
  <dcterms:created xsi:type="dcterms:W3CDTF">2025-04-10T16:43:00Z</dcterms:created>
  <dcterms:modified xsi:type="dcterms:W3CDTF">2025-04-10T16:55:00Z</dcterms:modified>
</cp:coreProperties>
</file>