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237F318E" w:rsidR="00227750" w:rsidRPr="00227750" w:rsidRDefault="008077DC" w:rsidP="00DB48C4">
            <w:pPr>
              <w:rPr>
                <w:rFonts w:ascii="Nunito Sans" w:hAnsi="Nunito Sans" w:cs="Arial"/>
              </w:rPr>
            </w:pPr>
            <w:r>
              <w:rPr>
                <w:rFonts w:ascii="Nunito Sans" w:hAnsi="Nunito Sans" w:cs="Arial"/>
              </w:rPr>
              <w:t xml:space="preserve">Senior </w:t>
            </w:r>
            <w:r w:rsidR="000400BF">
              <w:rPr>
                <w:rFonts w:ascii="Nunito Sans" w:hAnsi="Nunito Sans" w:cs="Arial"/>
              </w:rPr>
              <w:t xml:space="preserve">Project Manager </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61C61CEA" w:rsidR="00227750" w:rsidRPr="00227750" w:rsidRDefault="000400BF" w:rsidP="00DB48C4">
            <w:pPr>
              <w:rPr>
                <w:rFonts w:ascii="Nunito Sans" w:hAnsi="Nunito Sans" w:cs="Arial"/>
              </w:rPr>
            </w:pPr>
            <w:r>
              <w:rPr>
                <w:rFonts w:ascii="Nunito Sans" w:hAnsi="Nunito Sans" w:cs="Arial"/>
              </w:rPr>
              <w:t xml:space="preserve">Cleo Systems </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543BE791" w:rsidR="00227750" w:rsidRPr="00227750" w:rsidRDefault="000400BF" w:rsidP="00DB48C4">
            <w:pPr>
              <w:rPr>
                <w:rFonts w:ascii="Nunito Sans" w:hAnsi="Nunito Sans" w:cs="Arial"/>
              </w:rPr>
            </w:pPr>
            <w:r>
              <w:rPr>
                <w:rFonts w:ascii="Nunito Sans" w:hAnsi="Nunito Sans" w:cs="Arial"/>
              </w:rPr>
              <w:t>Remote hybrid (occasional travel to Ashford Kent)</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70BAA5D6" w:rsidR="00227750" w:rsidRPr="00227750" w:rsidRDefault="000400BF" w:rsidP="00DB48C4">
            <w:pPr>
              <w:rPr>
                <w:rFonts w:ascii="Nunito Sans" w:hAnsi="Nunito Sans" w:cs="Arial"/>
              </w:rPr>
            </w:pPr>
            <w:r>
              <w:rPr>
                <w:rFonts w:ascii="Nunito Sans" w:hAnsi="Nunito Sans" w:cs="Arial"/>
              </w:rPr>
              <w:t>Full time 37.5 hours per week Monday to Friday</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75ED03FE" w:rsidR="00227750" w:rsidRPr="00227750" w:rsidRDefault="00580825" w:rsidP="00DB48C4">
            <w:pPr>
              <w:rPr>
                <w:rFonts w:ascii="Nunito Sans" w:hAnsi="Nunito Sans" w:cs="Arial"/>
              </w:rPr>
            </w:pPr>
            <w:r>
              <w:rPr>
                <w:rFonts w:ascii="Nunito Sans" w:hAnsi="Nunito Sans" w:cs="Arial"/>
              </w:rPr>
              <w:t xml:space="preserve">Programme Manager </w:t>
            </w:r>
            <w:r w:rsidR="000400BF">
              <w:rPr>
                <w:rFonts w:ascii="Nunito Sans" w:hAnsi="Nunito Sans" w:cs="Arial"/>
              </w:rPr>
              <w:t xml:space="preserve"> </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75127966" w:rsidR="00227750" w:rsidRPr="00227750" w:rsidRDefault="000400BF" w:rsidP="00DB48C4">
            <w:pPr>
              <w:rPr>
                <w:rFonts w:ascii="Nunito Sans" w:hAnsi="Nunito Sans" w:cs="Arial"/>
              </w:rPr>
            </w:pPr>
            <w:r>
              <w:rPr>
                <w:rFonts w:ascii="Nunito Sans" w:hAnsi="Nunito Sans" w:cs="Arial"/>
              </w:rPr>
              <w:t>None</w:t>
            </w:r>
            <w:r w:rsidR="00580825">
              <w:rPr>
                <w:rFonts w:ascii="Nunito Sans" w:hAnsi="Nunito Sans" w:cs="Arial"/>
              </w:rPr>
              <w:t>.</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19DF8AB9" w:rsidR="00227750" w:rsidRPr="00227750" w:rsidRDefault="00AA6993" w:rsidP="00DB48C4">
            <w:pPr>
              <w:rPr>
                <w:rFonts w:ascii="Nunito Sans" w:hAnsi="Nunito Sans" w:cs="Arial"/>
              </w:rPr>
            </w:pPr>
            <w:r>
              <w:rPr>
                <w:rFonts w:ascii="Nunito Sans" w:hAnsi="Nunito Sans" w:cs="Arial"/>
              </w:rPr>
              <w:t>29</w:t>
            </w:r>
            <w:r w:rsidRPr="00AA6993">
              <w:rPr>
                <w:rFonts w:ascii="Nunito Sans" w:hAnsi="Nunito Sans" w:cs="Arial"/>
                <w:vertAlign w:val="superscript"/>
              </w:rPr>
              <w:t>th</w:t>
            </w:r>
            <w:r>
              <w:rPr>
                <w:rFonts w:ascii="Nunito Sans" w:hAnsi="Nunito Sans" w:cs="Arial"/>
              </w:rPr>
              <w:t xml:space="preserve"> June 2026</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3D00CFE0" w:rsidR="00227750" w:rsidRDefault="00227750" w:rsidP="00DB48C4">
            <w:pPr>
              <w:rPr>
                <w:rFonts w:ascii="Nunito Sans" w:hAnsi="Nunito Sans" w:cs="Arial"/>
                <w:b/>
              </w:rPr>
            </w:pPr>
            <w:r w:rsidRPr="00227750">
              <w:rPr>
                <w:rFonts w:ascii="Nunito Sans" w:hAnsi="Nunito Sans" w:cs="Arial"/>
                <w:b/>
              </w:rPr>
              <w:t>JOB PURPOSE</w:t>
            </w:r>
          </w:p>
          <w:p w14:paraId="63339D63" w14:textId="77777777" w:rsidR="000400BF" w:rsidRPr="00227750" w:rsidRDefault="000400BF" w:rsidP="00DB48C4">
            <w:pPr>
              <w:rPr>
                <w:rFonts w:ascii="Nunito Sans" w:hAnsi="Nunito Sans" w:cs="Arial"/>
                <w:b/>
              </w:rPr>
            </w:pPr>
          </w:p>
          <w:p w14:paraId="4C8B13D3" w14:textId="4E8669DA" w:rsidR="000400BF" w:rsidRDefault="000400BF" w:rsidP="000400BF">
            <w:pPr>
              <w:jc w:val="both"/>
              <w:rPr>
                <w:rFonts w:ascii="Nunito Sans" w:hAnsi="Nunito Sans" w:cs="Arial"/>
              </w:rPr>
            </w:pPr>
            <w:r w:rsidRPr="00250BFE">
              <w:rPr>
                <w:rFonts w:ascii="Nunito Sans" w:hAnsi="Nunito Sans" w:cs="Arial"/>
              </w:rPr>
              <w:t>The post</w:t>
            </w:r>
            <w:r>
              <w:rPr>
                <w:rFonts w:ascii="Nunito Sans" w:hAnsi="Nunito Sans" w:cs="Arial"/>
              </w:rPr>
              <w:t xml:space="preserve"> holder will be responsible for the successful delivery of key client projects.  This role requires someone who has</w:t>
            </w:r>
            <w:r w:rsidR="00AA6993">
              <w:rPr>
                <w:rFonts w:ascii="Nunito Sans" w:hAnsi="Nunito Sans" w:cs="Arial"/>
              </w:rPr>
              <w:t xml:space="preserve"> at least 5 years</w:t>
            </w:r>
            <w:r>
              <w:rPr>
                <w:rFonts w:ascii="Nunito Sans" w:hAnsi="Nunito Sans" w:cs="Arial"/>
              </w:rPr>
              <w:t xml:space="preserve"> prior experience in project management and delivery of digital systems projects and can demonstrate delivery while managing a diverse range of stakeholder interests.</w:t>
            </w:r>
          </w:p>
          <w:p w14:paraId="0E847347" w14:textId="77777777" w:rsidR="000400BF" w:rsidRDefault="000400BF" w:rsidP="000400BF">
            <w:pPr>
              <w:jc w:val="both"/>
              <w:rPr>
                <w:rFonts w:ascii="Nunito Sans" w:hAnsi="Nunito Sans" w:cs="Arial"/>
              </w:rPr>
            </w:pPr>
          </w:p>
          <w:p w14:paraId="0A47144F" w14:textId="77777777" w:rsidR="000400BF" w:rsidRDefault="000400BF" w:rsidP="000400BF">
            <w:pPr>
              <w:jc w:val="both"/>
              <w:rPr>
                <w:rFonts w:ascii="Nunito Sans" w:hAnsi="Nunito Sans" w:cs="Arial"/>
              </w:rPr>
            </w:pPr>
            <w:r>
              <w:rPr>
                <w:rFonts w:ascii="Nunito Sans" w:hAnsi="Nunito Sans" w:cs="Arial"/>
              </w:rPr>
              <w:t>Establishing and reporting to a project governance group, you will need to ensure project governance is in place including budget monitoring, issues, actions and risk control.   It is crucial that projects are delivered to agreed specification and time scales, and changes to priority must be controlled and future work off plans created.</w:t>
            </w:r>
          </w:p>
          <w:p w14:paraId="63E2BFF0" w14:textId="77777777" w:rsidR="000400BF" w:rsidRDefault="000400BF" w:rsidP="000400BF">
            <w:pPr>
              <w:jc w:val="both"/>
              <w:rPr>
                <w:rFonts w:ascii="Nunito Sans" w:hAnsi="Nunito Sans" w:cs="Arial"/>
              </w:rPr>
            </w:pPr>
          </w:p>
          <w:p w14:paraId="0CEA3E98" w14:textId="77777777" w:rsidR="000400BF" w:rsidRDefault="000400BF" w:rsidP="000400BF">
            <w:pPr>
              <w:jc w:val="both"/>
              <w:rPr>
                <w:rFonts w:ascii="Nunito Sans" w:hAnsi="Nunito Sans" w:cs="Arial"/>
              </w:rPr>
            </w:pPr>
            <w:r>
              <w:rPr>
                <w:rFonts w:ascii="Nunito Sans" w:hAnsi="Nunito Sans" w:cs="Arial"/>
              </w:rPr>
              <w:t xml:space="preserve">You will be responsible for setting tasks for the project team, acting as an escalation point and support with risk to deliverables.  You will need to work across multiple projects and different work streams to ensure interdependencies are delivered and changes in work stream do not impact against others and overall delivery.  Your will use prior experience of when to escalate to senior managers on risks associated with projects. As well as working with colleagues in CLEO Systems and client organisations, you will work closely with staff across IC24.  You will have excellent communication skills and be able to clear present and update on projects and their associated risks </w:t>
            </w:r>
          </w:p>
          <w:p w14:paraId="1321E3F5" w14:textId="77777777" w:rsidR="000400BF" w:rsidRDefault="000400BF" w:rsidP="000400BF">
            <w:pPr>
              <w:jc w:val="both"/>
              <w:rPr>
                <w:rFonts w:ascii="Nunito Sans" w:hAnsi="Nunito Sans" w:cs="Arial"/>
              </w:rPr>
            </w:pPr>
          </w:p>
          <w:p w14:paraId="1632E454" w14:textId="1A4F9E99" w:rsidR="000400BF" w:rsidRDefault="000400BF" w:rsidP="000400BF">
            <w:pPr>
              <w:jc w:val="both"/>
              <w:rPr>
                <w:rFonts w:ascii="Nunito Sans" w:hAnsi="Nunito Sans" w:cs="Arial"/>
              </w:rPr>
            </w:pPr>
            <w:r>
              <w:rPr>
                <w:rFonts w:ascii="Nunito Sans" w:hAnsi="Nunito Sans" w:cs="Arial"/>
              </w:rPr>
              <w:t>Full supported by executive SRO and a highly skilled project team, this an important role to the further growth of the CLEO Systems business</w:t>
            </w:r>
            <w:r w:rsidR="00C30755">
              <w:rPr>
                <w:rFonts w:ascii="Nunito Sans" w:hAnsi="Nunito Sans" w:cs="Arial"/>
              </w:rPr>
              <w:t>.</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454D2387" w:rsid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3B58CF41" w14:textId="5913C8F4" w:rsidR="00A01BDB" w:rsidRDefault="00A01BDB" w:rsidP="00DB48C4">
            <w:pPr>
              <w:jc w:val="both"/>
              <w:rPr>
                <w:rFonts w:ascii="Nunito Sans" w:hAnsi="Nunito Sans" w:cs="Arial"/>
                <w:b/>
              </w:rPr>
            </w:pPr>
          </w:p>
          <w:p w14:paraId="3165580B" w14:textId="3FA00938" w:rsidR="005D0CFC" w:rsidRDefault="005D0CFC" w:rsidP="005D0CFC">
            <w:pPr>
              <w:numPr>
                <w:ilvl w:val="0"/>
                <w:numId w:val="6"/>
              </w:numPr>
              <w:rPr>
                <w:rFonts w:ascii="Nunito Sans" w:hAnsi="Nunito Sans" w:cs="Open Sans"/>
              </w:rPr>
            </w:pPr>
            <w:r w:rsidRPr="005D0CFC">
              <w:rPr>
                <w:rFonts w:ascii="Nunito Sans" w:hAnsi="Nunito Sans" w:cs="Open Sans"/>
              </w:rPr>
              <w:t>Lead end-to-end delivery o</w:t>
            </w:r>
            <w:r>
              <w:rPr>
                <w:rFonts w:ascii="Nunito Sans" w:hAnsi="Nunito Sans" w:cs="Open Sans"/>
              </w:rPr>
              <w:t>f</w:t>
            </w:r>
            <w:r w:rsidRPr="005D0CFC">
              <w:rPr>
                <w:rFonts w:ascii="Nunito Sans" w:hAnsi="Nunito Sans" w:cs="Open Sans"/>
              </w:rPr>
              <w:t xml:space="preserve"> projects, from initiation through design, development, testing, deployment, and post-implementation support</w:t>
            </w:r>
            <w:r>
              <w:rPr>
                <w:rFonts w:ascii="Nunito Sans" w:hAnsi="Nunito Sans" w:cs="Open Sans"/>
              </w:rPr>
              <w:t>.</w:t>
            </w:r>
          </w:p>
          <w:p w14:paraId="6B70D210" w14:textId="6AA4D3B7" w:rsidR="005D0CFC" w:rsidRPr="005D0CFC" w:rsidRDefault="005D0CFC" w:rsidP="005D0CFC">
            <w:pPr>
              <w:numPr>
                <w:ilvl w:val="0"/>
                <w:numId w:val="6"/>
              </w:numPr>
              <w:rPr>
                <w:rFonts w:ascii="Nunito Sans" w:hAnsi="Nunito Sans" w:cs="Open Sans"/>
              </w:rPr>
            </w:pPr>
            <w:r>
              <w:rPr>
                <w:rFonts w:ascii="Nunito Sans" w:hAnsi="Nunito Sans" w:cs="Open Sans"/>
              </w:rPr>
              <w:t xml:space="preserve">Apply </w:t>
            </w:r>
            <w:r w:rsidR="00AF32E4">
              <w:rPr>
                <w:rFonts w:ascii="Nunito Sans" w:hAnsi="Nunito Sans" w:cs="Open Sans"/>
              </w:rPr>
              <w:t>a structured project management methodology.</w:t>
            </w:r>
          </w:p>
          <w:p w14:paraId="198E0560" w14:textId="0FE5EEFA" w:rsidR="007B386B" w:rsidRPr="001F7615" w:rsidRDefault="007B386B" w:rsidP="00A01BDB">
            <w:pPr>
              <w:numPr>
                <w:ilvl w:val="0"/>
                <w:numId w:val="6"/>
              </w:numPr>
              <w:rPr>
                <w:rFonts w:ascii="Nunito Sans" w:hAnsi="Nunito Sans" w:cs="Open Sans"/>
              </w:rPr>
            </w:pPr>
            <w:r>
              <w:rPr>
                <w:rFonts w:ascii="Nunito Sans" w:hAnsi="Nunito Sans" w:cs="Open Sans"/>
              </w:rPr>
              <w:t>Ability to manage a portfolio or projects</w:t>
            </w:r>
            <w:r w:rsidR="0068594C">
              <w:rPr>
                <w:rFonts w:ascii="Nunito Sans" w:hAnsi="Nunito Sans" w:cs="Open Sans"/>
              </w:rPr>
              <w:t>.</w:t>
            </w:r>
          </w:p>
          <w:p w14:paraId="15608BD0" w14:textId="31C4B27E" w:rsidR="00A01BDB" w:rsidRDefault="00A01BDB" w:rsidP="00A01BDB">
            <w:pPr>
              <w:numPr>
                <w:ilvl w:val="0"/>
                <w:numId w:val="6"/>
              </w:numPr>
              <w:rPr>
                <w:rFonts w:ascii="Nunito Sans" w:hAnsi="Nunito Sans" w:cs="Open Sans"/>
              </w:rPr>
            </w:pPr>
            <w:r>
              <w:rPr>
                <w:rFonts w:ascii="Nunito Sans" w:hAnsi="Nunito Sans" w:cs="Open Sans"/>
              </w:rPr>
              <w:t>Draft and communicate key documentation</w:t>
            </w:r>
            <w:r w:rsidRPr="001F7615">
              <w:rPr>
                <w:rFonts w:ascii="Nunito Sans" w:hAnsi="Nunito Sans" w:cs="Open Sans"/>
              </w:rPr>
              <w:t xml:space="preserve"> to</w:t>
            </w:r>
            <w:r>
              <w:rPr>
                <w:rFonts w:ascii="Nunito Sans" w:hAnsi="Nunito Sans" w:cs="Open Sans"/>
              </w:rPr>
              <w:t xml:space="preserve"> colleagues, </w:t>
            </w:r>
            <w:r w:rsidRPr="001F7615">
              <w:rPr>
                <w:rFonts w:ascii="Nunito Sans" w:hAnsi="Nunito Sans" w:cs="Open Sans"/>
              </w:rPr>
              <w:t>clients and partners.</w:t>
            </w:r>
          </w:p>
          <w:p w14:paraId="53D3C533" w14:textId="7AC217C2" w:rsidR="00777E18" w:rsidRDefault="00E56358" w:rsidP="00A01BDB">
            <w:pPr>
              <w:numPr>
                <w:ilvl w:val="0"/>
                <w:numId w:val="6"/>
              </w:numPr>
              <w:rPr>
                <w:rFonts w:ascii="Nunito Sans" w:hAnsi="Nunito Sans" w:cs="Open Sans"/>
              </w:rPr>
            </w:pPr>
            <w:r>
              <w:rPr>
                <w:rFonts w:ascii="Nunito Sans" w:hAnsi="Nunito Sans" w:cs="Open Sans"/>
              </w:rPr>
              <w:lastRenderedPageBreak/>
              <w:t>Work closely with Clinical teams to ensure project delivery aligns with healthcare standards (DCB0126/0160)</w:t>
            </w:r>
          </w:p>
          <w:p w14:paraId="6200683C" w14:textId="3B897D74" w:rsidR="00A01BDB" w:rsidRDefault="00A01BDB" w:rsidP="00A01BDB">
            <w:pPr>
              <w:numPr>
                <w:ilvl w:val="0"/>
                <w:numId w:val="6"/>
              </w:numPr>
              <w:rPr>
                <w:rFonts w:ascii="Nunito Sans" w:hAnsi="Nunito Sans" w:cs="Open Sans"/>
              </w:rPr>
            </w:pPr>
            <w:r>
              <w:rPr>
                <w:rFonts w:ascii="Nunito Sans" w:hAnsi="Nunito Sans" w:cs="Open Sans"/>
              </w:rPr>
              <w:t>Escalate and control risk.</w:t>
            </w:r>
          </w:p>
          <w:p w14:paraId="33E07006" w14:textId="26043E07" w:rsidR="00A01BDB" w:rsidRPr="001F7615" w:rsidRDefault="00A01BDB" w:rsidP="00A01BDB">
            <w:pPr>
              <w:numPr>
                <w:ilvl w:val="0"/>
                <w:numId w:val="6"/>
              </w:numPr>
              <w:rPr>
                <w:rFonts w:ascii="Nunito Sans" w:hAnsi="Nunito Sans" w:cs="Open Sans"/>
              </w:rPr>
            </w:pPr>
            <w:r>
              <w:rPr>
                <w:rFonts w:ascii="Nunito Sans" w:hAnsi="Nunito Sans" w:cs="Open Sans"/>
              </w:rPr>
              <w:t>Be</w:t>
            </w:r>
            <w:r w:rsidR="0039743C">
              <w:rPr>
                <w:rFonts w:ascii="Nunito Sans" w:hAnsi="Nunito Sans" w:cs="Open Sans"/>
              </w:rPr>
              <w:t xml:space="preserve"> </w:t>
            </w:r>
            <w:r>
              <w:rPr>
                <w:rFonts w:ascii="Nunito Sans" w:hAnsi="Nunito Sans" w:cs="Open Sans"/>
              </w:rPr>
              <w:t>a credible ambassador</w:t>
            </w:r>
            <w:r w:rsidRPr="001F7615">
              <w:rPr>
                <w:rFonts w:ascii="Nunito Sans" w:hAnsi="Nunito Sans" w:cs="Open Sans"/>
              </w:rPr>
              <w:t xml:space="preserve"> </w:t>
            </w:r>
            <w:r>
              <w:rPr>
                <w:rFonts w:ascii="Nunito Sans" w:hAnsi="Nunito Sans" w:cs="Open Sans"/>
              </w:rPr>
              <w:t xml:space="preserve">for our business including </w:t>
            </w:r>
            <w:r w:rsidRPr="001F7615">
              <w:rPr>
                <w:rFonts w:ascii="Nunito Sans" w:hAnsi="Nunito Sans" w:cs="Open Sans"/>
              </w:rPr>
              <w:t>at exhibitions and events.</w:t>
            </w:r>
          </w:p>
          <w:p w14:paraId="44365844" w14:textId="2EA18259" w:rsidR="00A01BDB" w:rsidRDefault="00A01BDB" w:rsidP="00A01BDB">
            <w:pPr>
              <w:numPr>
                <w:ilvl w:val="0"/>
                <w:numId w:val="6"/>
              </w:numPr>
              <w:rPr>
                <w:rFonts w:ascii="Nunito Sans" w:hAnsi="Nunito Sans" w:cs="Open Sans"/>
              </w:rPr>
            </w:pPr>
            <w:r w:rsidRPr="001F7615">
              <w:rPr>
                <w:rFonts w:ascii="Nunito Sans" w:hAnsi="Nunito Sans" w:cs="Open Sans"/>
              </w:rPr>
              <w:t xml:space="preserve">Identify and </w:t>
            </w:r>
            <w:r>
              <w:rPr>
                <w:rFonts w:ascii="Nunito Sans" w:hAnsi="Nunito Sans" w:cs="Open Sans"/>
              </w:rPr>
              <w:t>resolve issues in optimising delivery</w:t>
            </w:r>
            <w:r w:rsidRPr="001F7615">
              <w:rPr>
                <w:rFonts w:ascii="Nunito Sans" w:hAnsi="Nunito Sans" w:cs="Open Sans"/>
              </w:rPr>
              <w:t>.</w:t>
            </w:r>
          </w:p>
          <w:p w14:paraId="0512508D" w14:textId="2B7DD50C" w:rsidR="00A01BDB" w:rsidRPr="001F7615" w:rsidRDefault="00A01BDB" w:rsidP="00A01BDB">
            <w:pPr>
              <w:numPr>
                <w:ilvl w:val="0"/>
                <w:numId w:val="6"/>
              </w:numPr>
              <w:rPr>
                <w:rFonts w:ascii="Nunito Sans" w:hAnsi="Nunito Sans" w:cs="Open Sans"/>
              </w:rPr>
            </w:pPr>
            <w:r>
              <w:rPr>
                <w:rFonts w:ascii="Nunito Sans" w:hAnsi="Nunito Sans" w:cs="Open Sans"/>
              </w:rPr>
              <w:t xml:space="preserve">Manage project resource. </w:t>
            </w:r>
          </w:p>
          <w:p w14:paraId="73E50A7B" w14:textId="77777777" w:rsidR="00A01BDB" w:rsidRPr="001F7615" w:rsidRDefault="00A01BDB" w:rsidP="00A01BDB">
            <w:pPr>
              <w:numPr>
                <w:ilvl w:val="0"/>
                <w:numId w:val="6"/>
              </w:numPr>
              <w:rPr>
                <w:rFonts w:ascii="Nunito Sans" w:hAnsi="Nunito Sans" w:cs="Open Sans"/>
              </w:rPr>
            </w:pPr>
            <w:r w:rsidRPr="001F7615">
              <w:rPr>
                <w:rFonts w:ascii="Nunito Sans" w:hAnsi="Nunito Sans" w:cs="Open Sans"/>
              </w:rPr>
              <w:t>Manage and influence stakeholders across the matrix organisation.</w:t>
            </w:r>
          </w:p>
          <w:p w14:paraId="34D01276" w14:textId="77777777" w:rsidR="00A01BDB" w:rsidRPr="001F7615" w:rsidRDefault="00A01BDB" w:rsidP="00A01BDB">
            <w:pPr>
              <w:numPr>
                <w:ilvl w:val="0"/>
                <w:numId w:val="6"/>
              </w:numPr>
              <w:rPr>
                <w:rFonts w:ascii="Nunito Sans" w:hAnsi="Nunito Sans" w:cs="Open Sans"/>
              </w:rPr>
            </w:pPr>
            <w:r w:rsidRPr="001F7615">
              <w:rPr>
                <w:rFonts w:ascii="Nunito Sans" w:hAnsi="Nunito Sans" w:cs="Open Sans"/>
              </w:rPr>
              <w:t>Monitor and report on progress in achieving targets.</w:t>
            </w:r>
          </w:p>
          <w:p w14:paraId="7DCD15CE" w14:textId="77777777" w:rsidR="00A01BDB" w:rsidRPr="001F7615" w:rsidRDefault="00A01BDB" w:rsidP="00A01BDB">
            <w:pPr>
              <w:numPr>
                <w:ilvl w:val="0"/>
                <w:numId w:val="7"/>
              </w:numPr>
              <w:rPr>
                <w:rFonts w:ascii="Nunito Sans" w:hAnsi="Nunito Sans" w:cs="Open Sans"/>
              </w:rPr>
            </w:pPr>
            <w:r w:rsidRPr="001F7615">
              <w:rPr>
                <w:rFonts w:ascii="Nunito Sans" w:hAnsi="Nunito Sans" w:cs="Open Sans"/>
              </w:rPr>
              <w:t xml:space="preserve">Prior success in a </w:t>
            </w:r>
            <w:r>
              <w:rPr>
                <w:rFonts w:ascii="Nunito Sans" w:hAnsi="Nunito Sans" w:cs="Open Sans"/>
              </w:rPr>
              <w:t>senior project</w:t>
            </w:r>
            <w:r w:rsidRPr="001F7615">
              <w:rPr>
                <w:rFonts w:ascii="Nunito Sans" w:hAnsi="Nunito Sans" w:cs="Open Sans"/>
              </w:rPr>
              <w:t xml:space="preserve"> role, whether in </w:t>
            </w:r>
            <w:r>
              <w:rPr>
                <w:rFonts w:ascii="Nunito Sans" w:hAnsi="Nunito Sans" w:cs="Open Sans"/>
              </w:rPr>
              <w:t>healthcare or another complex business environment</w:t>
            </w:r>
            <w:r w:rsidRPr="001F7615">
              <w:rPr>
                <w:rFonts w:ascii="Nunito Sans" w:hAnsi="Nunito Sans" w:cs="Open Sans"/>
              </w:rPr>
              <w:t>.</w:t>
            </w:r>
          </w:p>
          <w:p w14:paraId="3FCA7C4B" w14:textId="77777777" w:rsidR="00A01BDB" w:rsidRPr="001F7615" w:rsidRDefault="00A01BDB" w:rsidP="00A01BDB">
            <w:pPr>
              <w:numPr>
                <w:ilvl w:val="0"/>
                <w:numId w:val="7"/>
              </w:numPr>
              <w:rPr>
                <w:rFonts w:ascii="Nunito Sans" w:hAnsi="Nunito Sans" w:cs="Open Sans"/>
              </w:rPr>
            </w:pPr>
            <w:r w:rsidRPr="001F7615">
              <w:rPr>
                <w:rFonts w:ascii="Nunito Sans" w:hAnsi="Nunito Sans" w:cs="Open Sans"/>
              </w:rPr>
              <w:t>Experience and appreciation of the key role software systems play in healthcare.</w:t>
            </w:r>
          </w:p>
          <w:p w14:paraId="560F17D8" w14:textId="77777777" w:rsidR="00A01BDB" w:rsidRPr="001F7615" w:rsidRDefault="00A01BDB" w:rsidP="00A01BDB">
            <w:pPr>
              <w:numPr>
                <w:ilvl w:val="0"/>
                <w:numId w:val="7"/>
              </w:numPr>
              <w:rPr>
                <w:rFonts w:ascii="Nunito Sans" w:hAnsi="Nunito Sans" w:cs="Open Sans"/>
              </w:rPr>
            </w:pPr>
            <w:r w:rsidRPr="001F7615">
              <w:rPr>
                <w:rFonts w:ascii="Nunito Sans" w:hAnsi="Nunito Sans" w:cs="Open Sans"/>
              </w:rPr>
              <w:t xml:space="preserve">Excellent communicator with presence who will </w:t>
            </w:r>
            <w:r>
              <w:rPr>
                <w:rFonts w:ascii="Nunito Sans" w:hAnsi="Nunito Sans" w:cs="Open Sans"/>
              </w:rPr>
              <w:t>project a positive image</w:t>
            </w:r>
            <w:r w:rsidRPr="001F7615">
              <w:rPr>
                <w:rFonts w:ascii="Nunito Sans" w:hAnsi="Nunito Sans" w:cs="Open Sans"/>
              </w:rPr>
              <w:t xml:space="preserve"> for CLEO Systems.</w:t>
            </w:r>
          </w:p>
          <w:p w14:paraId="1C12A811" w14:textId="77777777" w:rsidR="00A01BDB" w:rsidRPr="001F7615" w:rsidRDefault="00A01BDB" w:rsidP="00A01BDB">
            <w:pPr>
              <w:numPr>
                <w:ilvl w:val="0"/>
                <w:numId w:val="7"/>
              </w:numPr>
              <w:rPr>
                <w:rFonts w:ascii="Nunito Sans" w:hAnsi="Nunito Sans" w:cs="Open Sans"/>
              </w:rPr>
            </w:pPr>
            <w:r>
              <w:rPr>
                <w:rFonts w:ascii="Nunito Sans" w:hAnsi="Nunito Sans" w:cs="Open Sans"/>
              </w:rPr>
              <w:t>Proven experience of delivering key projects as the responsible project manager</w:t>
            </w:r>
            <w:r w:rsidRPr="001F7615">
              <w:rPr>
                <w:rFonts w:ascii="Nunito Sans" w:hAnsi="Nunito Sans" w:cs="Open Sans"/>
              </w:rPr>
              <w:t>.</w:t>
            </w:r>
          </w:p>
          <w:p w14:paraId="12C64B8D" w14:textId="77777777" w:rsidR="00A01BDB" w:rsidRPr="001F7615" w:rsidRDefault="00A01BDB" w:rsidP="00A01BDB">
            <w:pPr>
              <w:numPr>
                <w:ilvl w:val="0"/>
                <w:numId w:val="7"/>
              </w:numPr>
              <w:rPr>
                <w:rFonts w:ascii="Nunito Sans" w:hAnsi="Nunito Sans" w:cs="Open Sans"/>
              </w:rPr>
            </w:pPr>
            <w:r w:rsidRPr="001F7615">
              <w:rPr>
                <w:rFonts w:ascii="Nunito Sans" w:hAnsi="Nunito Sans" w:cs="Open Sans"/>
              </w:rPr>
              <w:t>Entrepreneurial creative mindset, comfortable operating in ambiguous environments.</w:t>
            </w:r>
          </w:p>
          <w:p w14:paraId="0AF1FE1E" w14:textId="4085AE59" w:rsidR="00227750" w:rsidRDefault="00A01BDB" w:rsidP="00A01BDB">
            <w:pPr>
              <w:numPr>
                <w:ilvl w:val="0"/>
                <w:numId w:val="7"/>
              </w:numPr>
              <w:rPr>
                <w:rFonts w:ascii="Nunito Sans" w:hAnsi="Nunito Sans" w:cs="Open Sans"/>
              </w:rPr>
            </w:pPr>
            <w:r w:rsidRPr="001F7615">
              <w:rPr>
                <w:rFonts w:ascii="Nunito Sans" w:hAnsi="Nunito Sans" w:cs="Open Sans"/>
              </w:rPr>
              <w:t>Sees the big picture as well as focusing on the detail.</w:t>
            </w:r>
          </w:p>
          <w:p w14:paraId="3DDC68FF" w14:textId="3D3C424A" w:rsidR="0068594C" w:rsidRPr="00A01BDB" w:rsidRDefault="00AF32E4" w:rsidP="00A01BDB">
            <w:pPr>
              <w:numPr>
                <w:ilvl w:val="0"/>
                <w:numId w:val="7"/>
              </w:numPr>
              <w:rPr>
                <w:rFonts w:ascii="Nunito Sans" w:hAnsi="Nunito Sans" w:cs="Open Sans"/>
              </w:rPr>
            </w:pPr>
            <w:r>
              <w:rPr>
                <w:rFonts w:ascii="Nunito Sans" w:hAnsi="Nunito Sans" w:cs="Open Sans"/>
              </w:rPr>
              <w:t xml:space="preserve">Mentor </w:t>
            </w:r>
            <w:r w:rsidR="00F645BE">
              <w:rPr>
                <w:rFonts w:ascii="Nunito Sans" w:hAnsi="Nunito Sans" w:cs="Open Sans"/>
              </w:rPr>
              <w:t>junior project managers and contribute to capability development.</w:t>
            </w: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13E54FBD" w14:textId="6C6B9432" w:rsidR="00227750" w:rsidRP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w:t>
            </w:r>
            <w:r w:rsidRPr="00227750">
              <w:rPr>
                <w:rFonts w:ascii="Nunito Sans" w:hAnsi="Nunito Sans" w:cs="Arial"/>
              </w:rPr>
              <w:lastRenderedPageBreak/>
              <w:t>building strong professional relationships and alliances with third parties; working with them in a way that maximises the benefits of their involvement.</w:t>
            </w: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lastRenderedPageBreak/>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03D3980E" w14:textId="77777777" w:rsidR="00350153" w:rsidRPr="00746005" w:rsidRDefault="00350153" w:rsidP="00350153">
            <w:pPr>
              <w:jc w:val="both"/>
              <w:rPr>
                <w:rFonts w:ascii="Nunito Sans" w:hAnsi="Nunito Sans" w:cs="Arial"/>
                <w:highlight w:val="yellow"/>
              </w:rPr>
            </w:pPr>
          </w:p>
          <w:p w14:paraId="275603E1" w14:textId="242D0FAF" w:rsidR="00227750" w:rsidRPr="00227750" w:rsidRDefault="00350153" w:rsidP="00DB48C4">
            <w:pPr>
              <w:jc w:val="both"/>
              <w:rPr>
                <w:rFonts w:ascii="Nunito Sans" w:hAnsi="Nunito Sans" w:cs="Arial"/>
              </w:rPr>
            </w:pPr>
            <w:r w:rsidRPr="000400BF">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0400BF" w:rsidRDefault="00896D5B" w:rsidP="00896D5B">
            <w:pPr>
              <w:jc w:val="both"/>
              <w:rPr>
                <w:rFonts w:ascii="Nunito Sans" w:hAnsi="Nunito Sans" w:cs="Arial"/>
              </w:rPr>
            </w:pPr>
          </w:p>
          <w:p w14:paraId="38451F59" w14:textId="3F5F9927" w:rsidR="00227750" w:rsidRPr="00665976" w:rsidRDefault="00896D5B" w:rsidP="00DB48C4">
            <w:pPr>
              <w:jc w:val="both"/>
              <w:rPr>
                <w:rFonts w:ascii="Nunito Sans" w:hAnsi="Nunito Sans" w:cs="Arial"/>
              </w:rPr>
            </w:pPr>
            <w:r w:rsidRPr="000400BF">
              <w:rPr>
                <w:rFonts w:ascii="Nunito Sans" w:hAnsi="Nunito Sans" w:cs="Arial"/>
              </w:rPr>
              <w:lastRenderedPageBreak/>
              <w:t xml:space="preserve">This post has been assessed as not being exempt from the provisions of the Rehabilitation of Offenders Act 1974; </w:t>
            </w:r>
            <w:proofErr w:type="gramStart"/>
            <w:r w:rsidRPr="000400BF">
              <w:rPr>
                <w:rFonts w:ascii="Nunito Sans" w:hAnsi="Nunito Sans" w:cs="Arial"/>
              </w:rPr>
              <w:t>therefore</w:t>
            </w:r>
            <w:proofErr w:type="gramEnd"/>
            <w:r w:rsidRPr="000400BF">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8"/>
          <w:headerReference w:type="default" r:id="rId9"/>
          <w:footerReference w:type="default" r:id="rId10"/>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p>
    <w:p w14:paraId="1D271CE9" w14:textId="77777777" w:rsidR="00227750" w:rsidRPr="00227750" w:rsidRDefault="00227750" w:rsidP="00227750">
      <w:pPr>
        <w:jc w:val="center"/>
        <w:rPr>
          <w:rFonts w:ascii="Nunito Sans" w:hAnsi="Nunito Sans" w:cs="Arial"/>
          <w:b/>
          <w:sz w:val="22"/>
          <w:szCs w:val="22"/>
        </w:rPr>
      </w:pPr>
      <w:r w:rsidRPr="00227750">
        <w:rPr>
          <w:rFonts w:ascii="Nunito Sans" w:hAnsi="Nunito Sans" w:cs="Arial"/>
          <w:b/>
          <w:sz w:val="22"/>
          <w:szCs w:val="22"/>
        </w:rPr>
        <w:t>PERSON SPECIFICATION</w:t>
      </w:r>
    </w:p>
    <w:p w14:paraId="008CE493" w14:textId="77777777" w:rsidR="00227750" w:rsidRPr="00227750" w:rsidRDefault="00227750" w:rsidP="00227750">
      <w:pPr>
        <w:jc w:val="cente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3"/>
        <w:gridCol w:w="3236"/>
        <w:gridCol w:w="3298"/>
        <w:gridCol w:w="1033"/>
      </w:tblGrid>
      <w:tr w:rsidR="00227750" w:rsidRPr="00227750" w14:paraId="414B6306" w14:textId="77777777" w:rsidTr="00586D7E">
        <w:trPr>
          <w:trHeight w:val="210"/>
          <w:tblHeader/>
        </w:trPr>
        <w:tc>
          <w:tcPr>
            <w:tcW w:w="796" w:type="pct"/>
            <w:tcBorders>
              <w:bottom w:val="single" w:sz="8" w:space="0" w:color="000000"/>
              <w:right w:val="single" w:sz="6" w:space="0" w:color="000000"/>
            </w:tcBorders>
          </w:tcPr>
          <w:p w14:paraId="38298B48"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tcPr>
          <w:p w14:paraId="2CD1259F"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Essential</w:t>
            </w:r>
          </w:p>
        </w:tc>
        <w:tc>
          <w:tcPr>
            <w:tcW w:w="1832" w:type="pct"/>
            <w:tcBorders>
              <w:left w:val="single" w:sz="4" w:space="0" w:color="000000"/>
              <w:bottom w:val="single" w:sz="8" w:space="0" w:color="000000"/>
              <w:right w:val="single" w:sz="4" w:space="0" w:color="000000"/>
            </w:tcBorders>
          </w:tcPr>
          <w:p w14:paraId="6E9D093E"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Desirable</w:t>
            </w:r>
          </w:p>
        </w:tc>
        <w:tc>
          <w:tcPr>
            <w:tcW w:w="575" w:type="pct"/>
            <w:tcBorders>
              <w:left w:val="single" w:sz="4" w:space="0" w:color="000000"/>
              <w:bottom w:val="single" w:sz="8" w:space="0" w:color="000000"/>
            </w:tcBorders>
          </w:tcPr>
          <w:p w14:paraId="1978907A"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How identified</w:t>
            </w:r>
          </w:p>
        </w:tc>
      </w:tr>
      <w:tr w:rsidR="00227750" w:rsidRPr="00227750" w14:paraId="1837F5F0" w14:textId="77777777" w:rsidTr="00586D7E">
        <w:trPr>
          <w:trHeight w:val="210"/>
        </w:trPr>
        <w:tc>
          <w:tcPr>
            <w:tcW w:w="796" w:type="pct"/>
            <w:tcBorders>
              <w:bottom w:val="nil"/>
              <w:right w:val="single" w:sz="6" w:space="0" w:color="000000"/>
            </w:tcBorders>
          </w:tcPr>
          <w:p w14:paraId="06769829" w14:textId="77777777" w:rsidR="00227750" w:rsidRDefault="00227750" w:rsidP="00DB48C4">
            <w:pPr>
              <w:rPr>
                <w:rFonts w:ascii="Nunito Sans" w:hAnsi="Nunito Sans"/>
                <w:sz w:val="22"/>
                <w:szCs w:val="22"/>
              </w:rPr>
            </w:pPr>
          </w:p>
          <w:p w14:paraId="0422BAB2" w14:textId="769EAB1B" w:rsidR="000400BF" w:rsidRPr="000400BF" w:rsidRDefault="000400BF" w:rsidP="00DB48C4">
            <w:pPr>
              <w:rPr>
                <w:rFonts w:ascii="Nunito Sans" w:hAnsi="Nunito Sans"/>
                <w:b/>
                <w:bCs/>
                <w:sz w:val="22"/>
                <w:szCs w:val="22"/>
              </w:rPr>
            </w:pPr>
            <w:r>
              <w:rPr>
                <w:rFonts w:ascii="Nunito Sans" w:hAnsi="Nunito Sans"/>
                <w:b/>
                <w:bCs/>
                <w:sz w:val="22"/>
                <w:szCs w:val="22"/>
              </w:rPr>
              <w:t xml:space="preserve"> </w:t>
            </w:r>
            <w:r w:rsidRPr="000400BF">
              <w:rPr>
                <w:rFonts w:ascii="Nunito Sans" w:hAnsi="Nunito Sans"/>
                <w:b/>
                <w:bCs/>
                <w:sz w:val="22"/>
                <w:szCs w:val="22"/>
              </w:rPr>
              <w:t>Qualifications</w:t>
            </w:r>
          </w:p>
        </w:tc>
        <w:tc>
          <w:tcPr>
            <w:tcW w:w="1798" w:type="pct"/>
            <w:tcBorders>
              <w:left w:val="single" w:sz="6" w:space="0" w:color="000000"/>
              <w:bottom w:val="nil"/>
              <w:right w:val="single" w:sz="4" w:space="0" w:color="000000"/>
            </w:tcBorders>
          </w:tcPr>
          <w:p w14:paraId="1E75E080" w14:textId="075A3EDC" w:rsidR="000400BF" w:rsidRPr="000400BF" w:rsidRDefault="000400BF" w:rsidP="000400BF">
            <w:pPr>
              <w:pStyle w:val="ListParagraph"/>
              <w:numPr>
                <w:ilvl w:val="0"/>
                <w:numId w:val="3"/>
              </w:numPr>
              <w:rPr>
                <w:rFonts w:ascii="Nunito Sans" w:hAnsi="Nunito Sans" w:cstheme="majorHAnsi"/>
                <w:sz w:val="22"/>
                <w:szCs w:val="22"/>
              </w:rPr>
            </w:pPr>
            <w:r w:rsidRPr="000400BF">
              <w:rPr>
                <w:rFonts w:ascii="Nunito Sans" w:hAnsi="Nunito Sans" w:cstheme="majorHAnsi"/>
                <w:sz w:val="22"/>
                <w:szCs w:val="22"/>
              </w:rPr>
              <w:t>Excellent level of English and IT skills.</w:t>
            </w:r>
          </w:p>
          <w:p w14:paraId="465E3459" w14:textId="6ADDFA67" w:rsidR="000400BF" w:rsidRPr="000400BF" w:rsidRDefault="000400BF" w:rsidP="000400BF">
            <w:pPr>
              <w:pStyle w:val="ListParagraph"/>
              <w:numPr>
                <w:ilvl w:val="0"/>
                <w:numId w:val="3"/>
              </w:numPr>
              <w:rPr>
                <w:rFonts w:ascii="Nunito Sans" w:hAnsi="Nunito Sans" w:cstheme="majorHAnsi"/>
                <w:sz w:val="22"/>
                <w:szCs w:val="22"/>
              </w:rPr>
            </w:pPr>
            <w:r w:rsidRPr="000400BF">
              <w:rPr>
                <w:rFonts w:ascii="Nunito Sans" w:hAnsi="Nunito Sans" w:cstheme="majorHAnsi"/>
                <w:sz w:val="22"/>
                <w:szCs w:val="22"/>
              </w:rPr>
              <w:t>Degree in related field.</w:t>
            </w:r>
          </w:p>
          <w:p w14:paraId="4360E627" w14:textId="77777777" w:rsidR="00227750" w:rsidRPr="00227750" w:rsidRDefault="00227750" w:rsidP="00DB48C4">
            <w:pPr>
              <w:rPr>
                <w:rFonts w:ascii="Nunito Sans" w:hAnsi="Nunito Sans"/>
                <w:sz w:val="22"/>
                <w:szCs w:val="22"/>
              </w:rPr>
            </w:pPr>
          </w:p>
        </w:tc>
        <w:tc>
          <w:tcPr>
            <w:tcW w:w="1832" w:type="pct"/>
            <w:tcBorders>
              <w:left w:val="single" w:sz="4" w:space="0" w:color="000000"/>
              <w:bottom w:val="nil"/>
              <w:right w:val="single" w:sz="4" w:space="0" w:color="000000"/>
            </w:tcBorders>
          </w:tcPr>
          <w:p w14:paraId="776A3570" w14:textId="77777777" w:rsidR="00227750" w:rsidRPr="00227750" w:rsidRDefault="00227750" w:rsidP="00586D7E">
            <w:pPr>
              <w:rPr>
                <w:rFonts w:ascii="Nunito Sans" w:hAnsi="Nunito Sans"/>
                <w:sz w:val="22"/>
                <w:szCs w:val="22"/>
              </w:rPr>
            </w:pPr>
          </w:p>
        </w:tc>
        <w:tc>
          <w:tcPr>
            <w:tcW w:w="575" w:type="pct"/>
            <w:tcBorders>
              <w:left w:val="single" w:sz="4" w:space="0" w:color="000000"/>
              <w:bottom w:val="nil"/>
            </w:tcBorders>
          </w:tcPr>
          <w:p w14:paraId="409110A2" w14:textId="72033DB4" w:rsidR="00227750" w:rsidRPr="00227750" w:rsidRDefault="00586D7E" w:rsidP="00DB48C4">
            <w:pPr>
              <w:rPr>
                <w:rFonts w:ascii="Nunito Sans" w:hAnsi="Nunito Sans"/>
                <w:sz w:val="22"/>
                <w:szCs w:val="22"/>
              </w:rPr>
            </w:pPr>
            <w:r>
              <w:rPr>
                <w:rFonts w:ascii="Nunito Sans" w:hAnsi="Nunito Sans"/>
                <w:sz w:val="22"/>
                <w:szCs w:val="22"/>
              </w:rPr>
              <w:t>CV</w:t>
            </w:r>
          </w:p>
        </w:tc>
      </w:tr>
      <w:tr w:rsidR="00227750" w:rsidRPr="00227750" w14:paraId="3C7AE458" w14:textId="77777777" w:rsidTr="00586D7E">
        <w:trPr>
          <w:trHeight w:val="96"/>
        </w:trPr>
        <w:tc>
          <w:tcPr>
            <w:tcW w:w="796" w:type="pct"/>
            <w:tcBorders>
              <w:top w:val="nil"/>
              <w:right w:val="single" w:sz="6" w:space="0" w:color="000000"/>
            </w:tcBorders>
          </w:tcPr>
          <w:p w14:paraId="56C32931" w14:textId="155B0A63" w:rsidR="00227750" w:rsidRPr="00227750" w:rsidRDefault="00227750" w:rsidP="000400BF">
            <w:pPr>
              <w:rPr>
                <w:rFonts w:ascii="Nunito Sans" w:hAnsi="Nunito Sans"/>
                <w:b/>
                <w:sz w:val="22"/>
                <w:szCs w:val="22"/>
              </w:rPr>
            </w:pPr>
          </w:p>
        </w:tc>
        <w:tc>
          <w:tcPr>
            <w:tcW w:w="1798" w:type="pct"/>
            <w:tcBorders>
              <w:top w:val="nil"/>
              <w:left w:val="single" w:sz="6" w:space="0" w:color="000000"/>
              <w:right w:val="single" w:sz="4" w:space="0" w:color="000000"/>
            </w:tcBorders>
          </w:tcPr>
          <w:p w14:paraId="18102541" w14:textId="77777777" w:rsidR="00227750" w:rsidRPr="00227750" w:rsidRDefault="00227750" w:rsidP="00E802F9">
            <w:pPr>
              <w:rPr>
                <w:rFonts w:ascii="Nunito Sans" w:hAnsi="Nunito Sans"/>
                <w:sz w:val="22"/>
                <w:szCs w:val="22"/>
              </w:rPr>
            </w:pPr>
          </w:p>
        </w:tc>
        <w:tc>
          <w:tcPr>
            <w:tcW w:w="1832" w:type="pct"/>
            <w:tcBorders>
              <w:top w:val="nil"/>
              <w:left w:val="single" w:sz="4" w:space="0" w:color="000000"/>
              <w:right w:val="single" w:sz="4" w:space="0" w:color="000000"/>
            </w:tcBorders>
          </w:tcPr>
          <w:p w14:paraId="3E71EA08" w14:textId="77777777" w:rsidR="00227750" w:rsidRPr="00227750" w:rsidRDefault="00227750" w:rsidP="00586D7E">
            <w:pPr>
              <w:rPr>
                <w:rFonts w:ascii="Nunito Sans" w:hAnsi="Nunito Sans"/>
                <w:sz w:val="22"/>
                <w:szCs w:val="22"/>
              </w:rPr>
            </w:pPr>
          </w:p>
        </w:tc>
        <w:tc>
          <w:tcPr>
            <w:tcW w:w="575" w:type="pct"/>
            <w:tcBorders>
              <w:top w:val="nil"/>
              <w:left w:val="single" w:sz="4" w:space="0" w:color="000000"/>
            </w:tcBorders>
          </w:tcPr>
          <w:p w14:paraId="332C1052" w14:textId="77777777" w:rsidR="00227750" w:rsidRPr="00227750" w:rsidRDefault="00227750" w:rsidP="00DB48C4">
            <w:pPr>
              <w:rPr>
                <w:rFonts w:ascii="Nunito Sans" w:hAnsi="Nunito Sans"/>
                <w:sz w:val="22"/>
                <w:szCs w:val="22"/>
              </w:rPr>
            </w:pPr>
          </w:p>
        </w:tc>
      </w:tr>
      <w:tr w:rsidR="00227750" w:rsidRPr="00227750" w14:paraId="654C6DE5" w14:textId="77777777" w:rsidTr="00586D7E">
        <w:trPr>
          <w:trHeight w:val="1567"/>
        </w:trPr>
        <w:tc>
          <w:tcPr>
            <w:tcW w:w="796" w:type="pct"/>
            <w:tcBorders>
              <w:right w:val="single" w:sz="6" w:space="0" w:color="000000"/>
            </w:tcBorders>
          </w:tcPr>
          <w:p w14:paraId="5196D38B" w14:textId="77777777" w:rsidR="00227750" w:rsidRPr="00227750" w:rsidRDefault="00227750" w:rsidP="00DB48C4">
            <w:pPr>
              <w:jc w:val="center"/>
              <w:rPr>
                <w:rFonts w:ascii="Nunito Sans" w:hAnsi="Nunito Sans"/>
                <w:b/>
                <w:sz w:val="22"/>
                <w:szCs w:val="22"/>
              </w:rPr>
            </w:pPr>
          </w:p>
          <w:p w14:paraId="4BCCDC61" w14:textId="26BB32F5" w:rsidR="00227750" w:rsidRPr="00227750" w:rsidRDefault="000400BF" w:rsidP="000400BF">
            <w:pPr>
              <w:rPr>
                <w:rFonts w:ascii="Nunito Sans" w:hAnsi="Nunito Sans"/>
                <w:b/>
                <w:sz w:val="22"/>
                <w:szCs w:val="22"/>
              </w:rPr>
            </w:pPr>
            <w:r>
              <w:rPr>
                <w:rFonts w:ascii="Nunito Sans" w:hAnsi="Nunito Sans"/>
                <w:b/>
                <w:sz w:val="22"/>
                <w:szCs w:val="22"/>
              </w:rPr>
              <w:t xml:space="preserve"> </w:t>
            </w:r>
            <w:r w:rsidR="00227750" w:rsidRPr="00227750">
              <w:rPr>
                <w:rFonts w:ascii="Nunito Sans" w:hAnsi="Nunito Sans"/>
                <w:b/>
                <w:sz w:val="22"/>
                <w:szCs w:val="22"/>
              </w:rPr>
              <w:t>Experience</w:t>
            </w:r>
          </w:p>
        </w:tc>
        <w:tc>
          <w:tcPr>
            <w:tcW w:w="1798" w:type="pct"/>
            <w:tcBorders>
              <w:left w:val="single" w:sz="6" w:space="0" w:color="000000"/>
              <w:right w:val="single" w:sz="4" w:space="0" w:color="000000"/>
            </w:tcBorders>
          </w:tcPr>
          <w:p w14:paraId="0D2F5CDE" w14:textId="60DC3EB2" w:rsidR="00227750" w:rsidRDefault="000400BF" w:rsidP="000400BF">
            <w:pPr>
              <w:pStyle w:val="ListParagraph"/>
              <w:numPr>
                <w:ilvl w:val="0"/>
                <w:numId w:val="4"/>
              </w:numPr>
              <w:rPr>
                <w:rFonts w:ascii="Nunito Sans" w:hAnsi="Nunito Sans"/>
                <w:sz w:val="22"/>
                <w:szCs w:val="22"/>
              </w:rPr>
            </w:pPr>
            <w:r>
              <w:rPr>
                <w:rFonts w:ascii="Nunito Sans" w:hAnsi="Nunito Sans"/>
                <w:sz w:val="22"/>
                <w:szCs w:val="22"/>
              </w:rPr>
              <w:t>Prior experience of IT systems project delivery.</w:t>
            </w:r>
          </w:p>
          <w:p w14:paraId="70493DC2" w14:textId="2E1EA8B3" w:rsidR="000400BF" w:rsidRDefault="000400BF" w:rsidP="000400BF">
            <w:pPr>
              <w:pStyle w:val="ListParagraph"/>
              <w:numPr>
                <w:ilvl w:val="0"/>
                <w:numId w:val="4"/>
              </w:numPr>
              <w:rPr>
                <w:rFonts w:ascii="Nunito Sans" w:hAnsi="Nunito Sans"/>
                <w:sz w:val="22"/>
                <w:szCs w:val="22"/>
              </w:rPr>
            </w:pPr>
            <w:r>
              <w:rPr>
                <w:rFonts w:ascii="Nunito Sans" w:hAnsi="Nunito Sans"/>
                <w:sz w:val="22"/>
                <w:szCs w:val="22"/>
              </w:rPr>
              <w:t>Management of project resource.</w:t>
            </w:r>
          </w:p>
          <w:p w14:paraId="4F7E71AE" w14:textId="77777777" w:rsidR="00227750" w:rsidRDefault="00CC6742" w:rsidP="000400BF">
            <w:pPr>
              <w:pStyle w:val="ListParagraph"/>
              <w:numPr>
                <w:ilvl w:val="0"/>
                <w:numId w:val="4"/>
              </w:numPr>
              <w:rPr>
                <w:rFonts w:ascii="Nunito Sans" w:hAnsi="Nunito Sans"/>
                <w:sz w:val="22"/>
                <w:szCs w:val="22"/>
              </w:rPr>
            </w:pPr>
            <w:r>
              <w:rPr>
                <w:rFonts w:ascii="Nunito Sans" w:hAnsi="Nunito Sans"/>
                <w:sz w:val="22"/>
                <w:szCs w:val="22"/>
              </w:rPr>
              <w:t xml:space="preserve">Work experience as a Project or Programme Manager. </w:t>
            </w:r>
          </w:p>
          <w:p w14:paraId="2ED0DF55" w14:textId="5B42EAFA" w:rsidR="00CC6742" w:rsidRDefault="00CC6742" w:rsidP="000400BF">
            <w:pPr>
              <w:pStyle w:val="ListParagraph"/>
              <w:numPr>
                <w:ilvl w:val="0"/>
                <w:numId w:val="4"/>
              </w:numPr>
              <w:rPr>
                <w:rFonts w:ascii="Nunito Sans" w:hAnsi="Nunito Sans"/>
                <w:sz w:val="22"/>
                <w:szCs w:val="22"/>
              </w:rPr>
            </w:pPr>
            <w:r>
              <w:rPr>
                <w:rFonts w:ascii="Nunito Sans" w:hAnsi="Nunito Sans"/>
                <w:sz w:val="22"/>
                <w:szCs w:val="22"/>
              </w:rPr>
              <w:t xml:space="preserve">5 years minimum experience within a similar role. </w:t>
            </w:r>
          </w:p>
          <w:p w14:paraId="4D98116D" w14:textId="77777777" w:rsidR="00CC6742" w:rsidRDefault="00CC6742" w:rsidP="000400BF">
            <w:pPr>
              <w:pStyle w:val="ListParagraph"/>
              <w:numPr>
                <w:ilvl w:val="0"/>
                <w:numId w:val="4"/>
              </w:numPr>
              <w:rPr>
                <w:rFonts w:ascii="Nunito Sans" w:hAnsi="Nunito Sans"/>
                <w:sz w:val="22"/>
                <w:szCs w:val="22"/>
              </w:rPr>
            </w:pPr>
            <w:r>
              <w:rPr>
                <w:rFonts w:ascii="Nunito Sans" w:hAnsi="Nunito Sans"/>
                <w:sz w:val="22"/>
                <w:szCs w:val="22"/>
              </w:rPr>
              <w:t xml:space="preserve">Hand on experience with flow charts, technical documentation and schedules. </w:t>
            </w:r>
          </w:p>
          <w:p w14:paraId="7BAC50B1" w14:textId="77777777" w:rsidR="00CC6742" w:rsidRDefault="00CC6742" w:rsidP="000400BF">
            <w:pPr>
              <w:pStyle w:val="ListParagraph"/>
              <w:numPr>
                <w:ilvl w:val="0"/>
                <w:numId w:val="4"/>
              </w:numPr>
              <w:rPr>
                <w:rFonts w:ascii="Nunito Sans" w:hAnsi="Nunito Sans"/>
                <w:sz w:val="22"/>
                <w:szCs w:val="22"/>
              </w:rPr>
            </w:pPr>
            <w:r>
              <w:rPr>
                <w:rFonts w:ascii="Nunito Sans" w:hAnsi="Nunito Sans"/>
                <w:sz w:val="22"/>
                <w:szCs w:val="22"/>
              </w:rPr>
              <w:t xml:space="preserve">A leader who is willing to contribute internally and externally. </w:t>
            </w:r>
          </w:p>
          <w:p w14:paraId="6D0A6C24" w14:textId="0F2CA52F" w:rsidR="00CC6742" w:rsidRPr="00227750" w:rsidRDefault="00CC6742" w:rsidP="00CC6742">
            <w:pPr>
              <w:pStyle w:val="ListParagraph"/>
              <w:rPr>
                <w:rFonts w:ascii="Nunito Sans" w:hAnsi="Nunito Sans"/>
                <w:sz w:val="22"/>
                <w:szCs w:val="22"/>
              </w:rPr>
            </w:pPr>
          </w:p>
        </w:tc>
        <w:tc>
          <w:tcPr>
            <w:tcW w:w="1832" w:type="pct"/>
            <w:tcBorders>
              <w:left w:val="single" w:sz="4" w:space="0" w:color="000000"/>
              <w:right w:val="single" w:sz="4" w:space="0" w:color="000000"/>
            </w:tcBorders>
          </w:tcPr>
          <w:p w14:paraId="58388A54" w14:textId="51E99E5A" w:rsidR="00586D7E" w:rsidRDefault="00586D7E" w:rsidP="00586D7E">
            <w:pPr>
              <w:pStyle w:val="ListParagraph"/>
              <w:numPr>
                <w:ilvl w:val="0"/>
                <w:numId w:val="4"/>
              </w:numPr>
              <w:rPr>
                <w:rFonts w:ascii="Nunito Sans" w:hAnsi="Nunito Sans"/>
                <w:sz w:val="22"/>
                <w:szCs w:val="22"/>
              </w:rPr>
            </w:pPr>
            <w:r>
              <w:rPr>
                <w:rFonts w:ascii="Nunito Sans" w:hAnsi="Nunito Sans"/>
                <w:sz w:val="22"/>
                <w:szCs w:val="22"/>
              </w:rPr>
              <w:t>Experience of healthcare environments.</w:t>
            </w:r>
          </w:p>
          <w:p w14:paraId="43E38376" w14:textId="77777777" w:rsidR="00227750" w:rsidRPr="00227750" w:rsidRDefault="00227750" w:rsidP="00586D7E">
            <w:pPr>
              <w:rPr>
                <w:rFonts w:ascii="Nunito Sans" w:hAnsi="Nunito Sans"/>
                <w:sz w:val="22"/>
                <w:szCs w:val="22"/>
              </w:rPr>
            </w:pPr>
          </w:p>
          <w:p w14:paraId="0A370C61" w14:textId="77777777" w:rsidR="00227750" w:rsidRPr="00227750" w:rsidRDefault="00227750" w:rsidP="00586D7E">
            <w:pPr>
              <w:rPr>
                <w:rFonts w:ascii="Nunito Sans" w:hAnsi="Nunito Sans"/>
                <w:sz w:val="22"/>
                <w:szCs w:val="22"/>
              </w:rPr>
            </w:pPr>
          </w:p>
        </w:tc>
        <w:tc>
          <w:tcPr>
            <w:tcW w:w="575" w:type="pct"/>
            <w:tcBorders>
              <w:left w:val="single" w:sz="4" w:space="0" w:color="000000"/>
            </w:tcBorders>
          </w:tcPr>
          <w:p w14:paraId="7CE295CA" w14:textId="737E31D6" w:rsidR="00227750" w:rsidRPr="00227750" w:rsidRDefault="00586D7E" w:rsidP="00DB48C4">
            <w:pPr>
              <w:rPr>
                <w:rFonts w:ascii="Nunito Sans" w:hAnsi="Nunito Sans"/>
                <w:sz w:val="22"/>
                <w:szCs w:val="22"/>
              </w:rPr>
            </w:pPr>
            <w:r>
              <w:rPr>
                <w:rFonts w:ascii="Nunito Sans" w:hAnsi="Nunito Sans"/>
                <w:sz w:val="22"/>
                <w:szCs w:val="22"/>
              </w:rPr>
              <w:t>CV and Interview</w:t>
            </w:r>
          </w:p>
          <w:p w14:paraId="1B995B33" w14:textId="77777777" w:rsidR="00227750" w:rsidRPr="00227750" w:rsidRDefault="00227750" w:rsidP="00DB48C4">
            <w:pPr>
              <w:rPr>
                <w:rFonts w:ascii="Nunito Sans" w:hAnsi="Nunito Sans"/>
                <w:sz w:val="22"/>
                <w:szCs w:val="22"/>
              </w:rPr>
            </w:pPr>
          </w:p>
        </w:tc>
      </w:tr>
      <w:tr w:rsidR="00227750" w:rsidRPr="00227750" w14:paraId="6025D427" w14:textId="77777777" w:rsidTr="00586D7E">
        <w:trPr>
          <w:trHeight w:val="717"/>
        </w:trPr>
        <w:tc>
          <w:tcPr>
            <w:tcW w:w="796" w:type="pct"/>
            <w:tcBorders>
              <w:right w:val="single" w:sz="6" w:space="0" w:color="000000"/>
            </w:tcBorders>
          </w:tcPr>
          <w:p w14:paraId="3A5B922C" w14:textId="77777777" w:rsidR="000400BF" w:rsidRDefault="000400BF" w:rsidP="000400BF">
            <w:pPr>
              <w:rPr>
                <w:rFonts w:ascii="Nunito Sans" w:hAnsi="Nunito Sans"/>
                <w:b/>
                <w:sz w:val="22"/>
                <w:szCs w:val="22"/>
              </w:rPr>
            </w:pPr>
          </w:p>
          <w:p w14:paraId="46EA379A" w14:textId="6603845D" w:rsidR="00227750" w:rsidRPr="00227750" w:rsidRDefault="000400BF" w:rsidP="000400BF">
            <w:pPr>
              <w:rPr>
                <w:rFonts w:ascii="Nunito Sans" w:hAnsi="Nunito Sans"/>
                <w:b/>
                <w:sz w:val="22"/>
                <w:szCs w:val="22"/>
              </w:rPr>
            </w:pPr>
            <w:r>
              <w:rPr>
                <w:rFonts w:ascii="Nunito Sans" w:hAnsi="Nunito Sans"/>
                <w:b/>
                <w:sz w:val="22"/>
                <w:szCs w:val="22"/>
              </w:rPr>
              <w:t xml:space="preserve"> </w:t>
            </w:r>
            <w:r w:rsidR="00227750" w:rsidRPr="00227750">
              <w:rPr>
                <w:rFonts w:ascii="Nunito Sans" w:hAnsi="Nunito Sans"/>
                <w:b/>
                <w:sz w:val="22"/>
                <w:szCs w:val="22"/>
              </w:rPr>
              <w:t>Training</w:t>
            </w:r>
          </w:p>
        </w:tc>
        <w:tc>
          <w:tcPr>
            <w:tcW w:w="1798" w:type="pct"/>
            <w:tcBorders>
              <w:left w:val="single" w:sz="6" w:space="0" w:color="000000"/>
              <w:right w:val="single" w:sz="4" w:space="0" w:color="000000"/>
            </w:tcBorders>
          </w:tcPr>
          <w:p w14:paraId="2263D947" w14:textId="77777777" w:rsidR="00227750" w:rsidRPr="00227750" w:rsidRDefault="00227750" w:rsidP="00CC6742">
            <w:pPr>
              <w:pStyle w:val="ListParagraph"/>
              <w:rPr>
                <w:rFonts w:ascii="Nunito Sans" w:hAnsi="Nunito Sans"/>
                <w:sz w:val="22"/>
                <w:szCs w:val="22"/>
              </w:rPr>
            </w:pPr>
          </w:p>
        </w:tc>
        <w:tc>
          <w:tcPr>
            <w:tcW w:w="1832" w:type="pct"/>
            <w:tcBorders>
              <w:left w:val="single" w:sz="4" w:space="0" w:color="000000"/>
              <w:right w:val="single" w:sz="4" w:space="0" w:color="000000"/>
            </w:tcBorders>
          </w:tcPr>
          <w:p w14:paraId="19FE15E9" w14:textId="77777777" w:rsidR="00CC6742" w:rsidRPr="000400BF" w:rsidRDefault="00CC6742" w:rsidP="00586D7E">
            <w:pPr>
              <w:pStyle w:val="ListParagraph"/>
              <w:numPr>
                <w:ilvl w:val="0"/>
                <w:numId w:val="3"/>
              </w:numPr>
              <w:rPr>
                <w:rFonts w:ascii="Nunito Sans" w:hAnsi="Nunito Sans" w:cstheme="majorHAnsi"/>
                <w:sz w:val="22"/>
                <w:szCs w:val="22"/>
              </w:rPr>
            </w:pPr>
            <w:r w:rsidRPr="000400BF">
              <w:rPr>
                <w:rFonts w:ascii="Nunito Sans" w:hAnsi="Nunito Sans" w:cstheme="majorHAnsi"/>
                <w:sz w:val="22"/>
                <w:szCs w:val="22"/>
              </w:rPr>
              <w:t>PMP / PRINCE2 certification.</w:t>
            </w:r>
          </w:p>
          <w:p w14:paraId="6270BC8B" w14:textId="77777777" w:rsidR="00227750" w:rsidRDefault="00227750" w:rsidP="00586D7E">
            <w:pPr>
              <w:rPr>
                <w:rFonts w:ascii="Nunito Sans" w:hAnsi="Nunito Sans"/>
                <w:sz w:val="22"/>
                <w:szCs w:val="22"/>
              </w:rPr>
            </w:pPr>
          </w:p>
          <w:p w14:paraId="6B933376" w14:textId="2EA7478D" w:rsidR="00CC6742" w:rsidRPr="00227750" w:rsidRDefault="00CC6742" w:rsidP="00586D7E">
            <w:pPr>
              <w:rPr>
                <w:rFonts w:ascii="Nunito Sans" w:hAnsi="Nunito Sans"/>
                <w:sz w:val="22"/>
                <w:szCs w:val="22"/>
              </w:rPr>
            </w:pPr>
          </w:p>
        </w:tc>
        <w:tc>
          <w:tcPr>
            <w:tcW w:w="575" w:type="pct"/>
            <w:tcBorders>
              <w:left w:val="single" w:sz="4" w:space="0" w:color="000000"/>
            </w:tcBorders>
          </w:tcPr>
          <w:p w14:paraId="2EF3F5B4" w14:textId="0FF37749" w:rsidR="00227750" w:rsidRPr="00227750" w:rsidRDefault="00586D7E" w:rsidP="00DB48C4">
            <w:pPr>
              <w:rPr>
                <w:rFonts w:ascii="Nunito Sans" w:hAnsi="Nunito Sans"/>
                <w:sz w:val="22"/>
                <w:szCs w:val="22"/>
              </w:rPr>
            </w:pPr>
            <w:r>
              <w:rPr>
                <w:rFonts w:ascii="Nunito Sans" w:hAnsi="Nunito Sans"/>
                <w:sz w:val="22"/>
                <w:szCs w:val="22"/>
              </w:rPr>
              <w:t>CV</w:t>
            </w:r>
          </w:p>
        </w:tc>
      </w:tr>
      <w:tr w:rsidR="00227750" w:rsidRPr="00227750" w14:paraId="1AEC2A08" w14:textId="77777777" w:rsidTr="00586D7E">
        <w:trPr>
          <w:trHeight w:val="2911"/>
        </w:trPr>
        <w:tc>
          <w:tcPr>
            <w:tcW w:w="796" w:type="pct"/>
            <w:tcBorders>
              <w:right w:val="single" w:sz="6" w:space="0" w:color="000000"/>
            </w:tcBorders>
          </w:tcPr>
          <w:p w14:paraId="2648CD3D" w14:textId="77777777" w:rsidR="00227750" w:rsidRPr="00227750" w:rsidRDefault="00227750" w:rsidP="00DB48C4">
            <w:pPr>
              <w:jc w:val="center"/>
              <w:rPr>
                <w:rFonts w:ascii="Nunito Sans" w:hAnsi="Nunito Sans"/>
                <w:b/>
                <w:sz w:val="22"/>
                <w:szCs w:val="22"/>
              </w:rPr>
            </w:pPr>
          </w:p>
          <w:p w14:paraId="51F6544E" w14:textId="6A8E4C99" w:rsidR="00227750" w:rsidRPr="00227750" w:rsidRDefault="00227750" w:rsidP="00227750">
            <w:pPr>
              <w:jc w:val="center"/>
              <w:rPr>
                <w:rFonts w:ascii="Nunito Sans" w:hAnsi="Nunito Sans"/>
                <w:b/>
                <w:sz w:val="22"/>
                <w:szCs w:val="22"/>
              </w:rPr>
            </w:pPr>
            <w:r w:rsidRPr="00227750">
              <w:rPr>
                <w:rFonts w:ascii="Nunito Sans" w:hAnsi="Nunito Sans"/>
                <w:b/>
                <w:sz w:val="22"/>
                <w:szCs w:val="22"/>
              </w:rPr>
              <w:t>Practical skills</w:t>
            </w:r>
          </w:p>
        </w:tc>
        <w:tc>
          <w:tcPr>
            <w:tcW w:w="1798" w:type="pct"/>
            <w:tcBorders>
              <w:left w:val="single" w:sz="6" w:space="0" w:color="000000"/>
              <w:right w:val="single" w:sz="4" w:space="0" w:color="000000"/>
            </w:tcBorders>
          </w:tcPr>
          <w:p w14:paraId="23BB8C99" w14:textId="3EC9BBD7" w:rsidR="000400BF" w:rsidRPr="00586D7E" w:rsidRDefault="000400BF" w:rsidP="00586D7E">
            <w:pPr>
              <w:pStyle w:val="ListParagraph"/>
              <w:numPr>
                <w:ilvl w:val="0"/>
                <w:numId w:val="3"/>
              </w:numPr>
              <w:rPr>
                <w:rFonts w:ascii="Nunito Sans" w:hAnsi="Nunito Sans"/>
                <w:sz w:val="22"/>
                <w:szCs w:val="22"/>
              </w:rPr>
            </w:pPr>
            <w:r w:rsidRPr="00586D7E">
              <w:rPr>
                <w:rFonts w:ascii="Nunito Sans" w:hAnsi="Nunito Sans"/>
                <w:sz w:val="22"/>
                <w:szCs w:val="22"/>
              </w:rPr>
              <w:t xml:space="preserve">Knowledge of project management software (e.g. Smartsheet or Microsoft Project. </w:t>
            </w:r>
          </w:p>
          <w:p w14:paraId="61CD8FE8" w14:textId="77777777" w:rsidR="00CC6742" w:rsidRDefault="00CC6742" w:rsidP="00CC6742">
            <w:pPr>
              <w:pStyle w:val="ListParagraph"/>
              <w:numPr>
                <w:ilvl w:val="0"/>
                <w:numId w:val="4"/>
              </w:numPr>
              <w:rPr>
                <w:rFonts w:ascii="Nunito Sans" w:hAnsi="Nunito Sans"/>
                <w:sz w:val="22"/>
                <w:szCs w:val="22"/>
              </w:rPr>
            </w:pPr>
            <w:r>
              <w:rPr>
                <w:rFonts w:ascii="Nunito Sans" w:hAnsi="Nunito Sans"/>
                <w:sz w:val="22"/>
                <w:szCs w:val="22"/>
              </w:rPr>
              <w:t xml:space="preserve">Understanding of impact of changes. </w:t>
            </w:r>
          </w:p>
          <w:p w14:paraId="7DD9787E" w14:textId="73C4FA7A" w:rsidR="00227750" w:rsidRPr="00CC6742" w:rsidRDefault="00CC6742" w:rsidP="00DB48C4">
            <w:pPr>
              <w:pStyle w:val="ListParagraph"/>
              <w:numPr>
                <w:ilvl w:val="0"/>
                <w:numId w:val="4"/>
              </w:numPr>
              <w:rPr>
                <w:rFonts w:ascii="Nunito Sans" w:hAnsi="Nunito Sans"/>
                <w:sz w:val="22"/>
                <w:szCs w:val="22"/>
              </w:rPr>
            </w:pPr>
            <w:r>
              <w:rPr>
                <w:rFonts w:ascii="Nunito Sans" w:hAnsi="Nunito Sans"/>
                <w:sz w:val="22"/>
                <w:szCs w:val="22"/>
              </w:rPr>
              <w:t>Delivery of complex stakeholder contexts.</w:t>
            </w:r>
          </w:p>
        </w:tc>
        <w:tc>
          <w:tcPr>
            <w:tcW w:w="1832" w:type="pct"/>
            <w:tcBorders>
              <w:left w:val="single" w:sz="4" w:space="0" w:color="000000"/>
              <w:right w:val="single" w:sz="4" w:space="0" w:color="000000"/>
            </w:tcBorders>
          </w:tcPr>
          <w:p w14:paraId="31BA44AE" w14:textId="77777777" w:rsidR="00586D7E" w:rsidRDefault="00586D7E" w:rsidP="00586D7E">
            <w:pPr>
              <w:pStyle w:val="ListParagraph"/>
              <w:numPr>
                <w:ilvl w:val="0"/>
                <w:numId w:val="4"/>
              </w:numPr>
              <w:rPr>
                <w:rFonts w:ascii="Nunito Sans" w:hAnsi="Nunito Sans"/>
                <w:sz w:val="22"/>
                <w:szCs w:val="22"/>
              </w:rPr>
            </w:pPr>
            <w:r>
              <w:rPr>
                <w:rFonts w:ascii="Nunito Sans" w:hAnsi="Nunito Sans"/>
                <w:sz w:val="22"/>
                <w:szCs w:val="22"/>
              </w:rPr>
              <w:t>Exposure to Prince 2 and project management methodology.</w:t>
            </w:r>
          </w:p>
          <w:p w14:paraId="1AF080DF" w14:textId="77777777" w:rsidR="00227750" w:rsidRPr="00227750" w:rsidRDefault="00227750" w:rsidP="00586D7E">
            <w:pPr>
              <w:rPr>
                <w:rFonts w:ascii="Nunito Sans" w:hAnsi="Nunito Sans"/>
                <w:sz w:val="22"/>
                <w:szCs w:val="22"/>
              </w:rPr>
            </w:pPr>
          </w:p>
        </w:tc>
        <w:tc>
          <w:tcPr>
            <w:tcW w:w="575" w:type="pct"/>
            <w:tcBorders>
              <w:left w:val="single" w:sz="4" w:space="0" w:color="000000"/>
            </w:tcBorders>
          </w:tcPr>
          <w:p w14:paraId="178CB1AC" w14:textId="20280E4F" w:rsidR="00227750" w:rsidRPr="00227750" w:rsidRDefault="00586D7E" w:rsidP="00DB48C4">
            <w:pPr>
              <w:rPr>
                <w:rFonts w:ascii="Nunito Sans" w:hAnsi="Nunito Sans"/>
                <w:sz w:val="22"/>
                <w:szCs w:val="22"/>
              </w:rPr>
            </w:pPr>
            <w:r>
              <w:rPr>
                <w:rFonts w:ascii="Nunito Sans" w:hAnsi="Nunito Sans"/>
                <w:sz w:val="22"/>
                <w:szCs w:val="22"/>
              </w:rPr>
              <w:t>CV and Interview</w:t>
            </w:r>
          </w:p>
          <w:p w14:paraId="0B88D1FA" w14:textId="77777777" w:rsidR="00227750" w:rsidRPr="00227750" w:rsidRDefault="00227750" w:rsidP="00DB48C4">
            <w:pPr>
              <w:rPr>
                <w:rFonts w:ascii="Nunito Sans" w:hAnsi="Nunito Sans"/>
                <w:sz w:val="22"/>
                <w:szCs w:val="22"/>
              </w:rPr>
            </w:pPr>
          </w:p>
        </w:tc>
      </w:tr>
      <w:tr w:rsidR="00227750" w:rsidRPr="00227750" w14:paraId="663C23A9" w14:textId="77777777" w:rsidTr="00586D7E">
        <w:trPr>
          <w:trHeight w:val="1717"/>
        </w:trPr>
        <w:tc>
          <w:tcPr>
            <w:tcW w:w="796" w:type="pct"/>
            <w:tcBorders>
              <w:right w:val="single" w:sz="6" w:space="0" w:color="000000"/>
            </w:tcBorders>
          </w:tcPr>
          <w:p w14:paraId="77E035D5" w14:textId="77777777" w:rsidR="000400BF" w:rsidRDefault="000400BF" w:rsidP="000400BF">
            <w:pPr>
              <w:rPr>
                <w:rFonts w:ascii="Nunito Sans" w:hAnsi="Nunito Sans"/>
                <w:b/>
                <w:sz w:val="22"/>
                <w:szCs w:val="22"/>
              </w:rPr>
            </w:pPr>
            <w:r>
              <w:rPr>
                <w:rFonts w:ascii="Nunito Sans" w:hAnsi="Nunito Sans"/>
                <w:b/>
                <w:sz w:val="22"/>
                <w:szCs w:val="22"/>
              </w:rPr>
              <w:lastRenderedPageBreak/>
              <w:t xml:space="preserve"> </w:t>
            </w:r>
          </w:p>
          <w:p w14:paraId="4B2762DA" w14:textId="6F7E3306" w:rsidR="00227750" w:rsidRPr="00227750" w:rsidRDefault="000400BF" w:rsidP="000400BF">
            <w:pPr>
              <w:rPr>
                <w:rFonts w:ascii="Nunito Sans" w:hAnsi="Nunito Sans"/>
                <w:b/>
                <w:sz w:val="22"/>
                <w:szCs w:val="22"/>
              </w:rPr>
            </w:pPr>
            <w:r>
              <w:rPr>
                <w:rFonts w:ascii="Nunito Sans" w:hAnsi="Nunito Sans"/>
                <w:b/>
                <w:sz w:val="22"/>
                <w:szCs w:val="22"/>
              </w:rPr>
              <w:t xml:space="preserve"> </w:t>
            </w:r>
            <w:r w:rsidR="00227750" w:rsidRPr="00227750">
              <w:rPr>
                <w:rFonts w:ascii="Nunito Sans" w:hAnsi="Nunito Sans"/>
                <w:b/>
                <w:sz w:val="22"/>
                <w:szCs w:val="22"/>
              </w:rPr>
              <w:t>General</w:t>
            </w:r>
          </w:p>
        </w:tc>
        <w:tc>
          <w:tcPr>
            <w:tcW w:w="1798" w:type="pct"/>
            <w:tcBorders>
              <w:left w:val="single" w:sz="6" w:space="0" w:color="000000"/>
              <w:right w:val="single" w:sz="4" w:space="0" w:color="000000"/>
            </w:tcBorders>
          </w:tcPr>
          <w:p w14:paraId="41041A24" w14:textId="56338EE6" w:rsidR="00227750" w:rsidRPr="00CC6742" w:rsidRDefault="00CC6742" w:rsidP="00CC6742">
            <w:pPr>
              <w:pStyle w:val="ListParagraph"/>
              <w:numPr>
                <w:ilvl w:val="0"/>
                <w:numId w:val="5"/>
              </w:numPr>
              <w:rPr>
                <w:rFonts w:ascii="Nunito Sans" w:hAnsi="Nunito Sans" w:cs="Arial"/>
                <w:sz w:val="22"/>
                <w:szCs w:val="22"/>
              </w:rPr>
            </w:pPr>
            <w:r w:rsidRPr="00CC6742">
              <w:rPr>
                <w:rFonts w:ascii="Nunito Sans" w:hAnsi="Nunito Sans" w:cs="Arial"/>
                <w:sz w:val="22"/>
                <w:szCs w:val="22"/>
              </w:rPr>
              <w:t>Ensure delivery of agreed programmes.</w:t>
            </w:r>
          </w:p>
          <w:p w14:paraId="29D02C4F" w14:textId="77777777" w:rsidR="00CC6742" w:rsidRPr="00CC6742" w:rsidRDefault="00CC6742" w:rsidP="00CC6742">
            <w:pPr>
              <w:pStyle w:val="ListParagraph"/>
              <w:numPr>
                <w:ilvl w:val="0"/>
                <w:numId w:val="5"/>
              </w:numPr>
              <w:rPr>
                <w:rFonts w:ascii="Nunito Sans" w:hAnsi="Nunito Sans" w:cs="Arial"/>
                <w:sz w:val="22"/>
                <w:szCs w:val="22"/>
              </w:rPr>
            </w:pPr>
            <w:r w:rsidRPr="00CC6742">
              <w:rPr>
                <w:rFonts w:ascii="Nunito Sans" w:hAnsi="Nunito Sans" w:cs="Arial"/>
                <w:sz w:val="22"/>
                <w:szCs w:val="22"/>
              </w:rPr>
              <w:t xml:space="preserve">Problem solver. </w:t>
            </w:r>
          </w:p>
          <w:p w14:paraId="49727831" w14:textId="77777777" w:rsidR="00CC6742" w:rsidRPr="00CC6742" w:rsidRDefault="00CC6742" w:rsidP="00CC6742">
            <w:pPr>
              <w:pStyle w:val="ListParagraph"/>
              <w:numPr>
                <w:ilvl w:val="0"/>
                <w:numId w:val="5"/>
              </w:numPr>
              <w:rPr>
                <w:rFonts w:ascii="Nunito Sans" w:hAnsi="Nunito Sans" w:cs="Arial"/>
                <w:sz w:val="22"/>
                <w:szCs w:val="22"/>
              </w:rPr>
            </w:pPr>
            <w:r w:rsidRPr="00CC6742">
              <w:rPr>
                <w:rFonts w:ascii="Nunito Sans" w:hAnsi="Nunito Sans" w:cs="Arial"/>
                <w:sz w:val="22"/>
                <w:szCs w:val="22"/>
              </w:rPr>
              <w:t xml:space="preserve">Controls and escalates risks. </w:t>
            </w:r>
          </w:p>
          <w:p w14:paraId="09AA9A0F" w14:textId="77777777" w:rsidR="00CC6742" w:rsidRPr="00CC6742" w:rsidRDefault="00CC6742" w:rsidP="00CC6742">
            <w:pPr>
              <w:pStyle w:val="ListParagraph"/>
              <w:numPr>
                <w:ilvl w:val="0"/>
                <w:numId w:val="5"/>
              </w:numPr>
              <w:rPr>
                <w:rFonts w:ascii="Nunito Sans" w:hAnsi="Nunito Sans" w:cs="Arial"/>
                <w:sz w:val="22"/>
                <w:szCs w:val="22"/>
              </w:rPr>
            </w:pPr>
            <w:r w:rsidRPr="00CC6742">
              <w:rPr>
                <w:rFonts w:ascii="Nunito Sans" w:hAnsi="Nunito Sans" w:cs="Arial"/>
                <w:sz w:val="22"/>
                <w:szCs w:val="22"/>
              </w:rPr>
              <w:t xml:space="preserve">Solid organisational and time management skills. </w:t>
            </w:r>
          </w:p>
          <w:p w14:paraId="1D33B479" w14:textId="77777777" w:rsidR="00CC6742" w:rsidRPr="00CC6742" w:rsidRDefault="00CC6742" w:rsidP="00CC6742">
            <w:pPr>
              <w:pStyle w:val="ListParagraph"/>
              <w:numPr>
                <w:ilvl w:val="0"/>
                <w:numId w:val="5"/>
              </w:numPr>
              <w:rPr>
                <w:rFonts w:ascii="Nunito Sans" w:hAnsi="Nunito Sans" w:cs="Arial"/>
                <w:sz w:val="22"/>
                <w:szCs w:val="22"/>
              </w:rPr>
            </w:pPr>
            <w:r w:rsidRPr="00CC6742">
              <w:rPr>
                <w:rFonts w:ascii="Nunito Sans" w:hAnsi="Nunito Sans" w:cs="Arial"/>
                <w:sz w:val="22"/>
                <w:szCs w:val="22"/>
              </w:rPr>
              <w:t>Excellent English, verbal and written.</w:t>
            </w:r>
          </w:p>
          <w:p w14:paraId="43E04F09" w14:textId="77777777" w:rsidR="00CC6742" w:rsidRPr="00CC6742" w:rsidRDefault="00CC6742" w:rsidP="00CC6742">
            <w:pPr>
              <w:pStyle w:val="ListParagraph"/>
              <w:numPr>
                <w:ilvl w:val="0"/>
                <w:numId w:val="5"/>
              </w:numPr>
              <w:rPr>
                <w:rFonts w:ascii="Nunito Sans" w:hAnsi="Nunito Sans" w:cs="Arial"/>
                <w:sz w:val="22"/>
                <w:szCs w:val="22"/>
              </w:rPr>
            </w:pPr>
            <w:r w:rsidRPr="00CC6742">
              <w:rPr>
                <w:rFonts w:ascii="Nunito Sans" w:hAnsi="Nunito Sans" w:cs="Arial"/>
                <w:sz w:val="22"/>
                <w:szCs w:val="22"/>
              </w:rPr>
              <w:t xml:space="preserve">Excellent Interpersonal skills. </w:t>
            </w:r>
          </w:p>
          <w:p w14:paraId="410819DD" w14:textId="0415DFB3" w:rsidR="00CC6742" w:rsidRPr="00CC6742" w:rsidRDefault="00CC6742" w:rsidP="00CC6742">
            <w:pPr>
              <w:pStyle w:val="ListParagraph"/>
              <w:numPr>
                <w:ilvl w:val="0"/>
                <w:numId w:val="5"/>
              </w:numPr>
              <w:rPr>
                <w:rFonts w:ascii="Nunito Sans" w:hAnsi="Nunito Sans" w:cs="Arial"/>
                <w:sz w:val="22"/>
                <w:szCs w:val="22"/>
              </w:rPr>
            </w:pPr>
            <w:r w:rsidRPr="00CC6742">
              <w:rPr>
                <w:rFonts w:ascii="Nunito Sans" w:hAnsi="Nunito Sans" w:cs="Arial"/>
                <w:sz w:val="22"/>
                <w:szCs w:val="22"/>
              </w:rPr>
              <w:t xml:space="preserve">Flexible in the approach to work and willing to take on new challenges at short notice. </w:t>
            </w:r>
          </w:p>
        </w:tc>
        <w:tc>
          <w:tcPr>
            <w:tcW w:w="1832" w:type="pct"/>
            <w:tcBorders>
              <w:left w:val="single" w:sz="4" w:space="0" w:color="000000"/>
              <w:right w:val="single" w:sz="4" w:space="0" w:color="000000"/>
            </w:tcBorders>
          </w:tcPr>
          <w:p w14:paraId="6ED516DD" w14:textId="77777777" w:rsidR="00227750" w:rsidRPr="00227750" w:rsidRDefault="00227750" w:rsidP="00DB48C4">
            <w:pPr>
              <w:rPr>
                <w:rFonts w:ascii="Nunito Sans" w:hAnsi="Nunito Sans" w:cs="Arial"/>
                <w:sz w:val="22"/>
                <w:szCs w:val="22"/>
              </w:rPr>
            </w:pPr>
          </w:p>
        </w:tc>
        <w:tc>
          <w:tcPr>
            <w:tcW w:w="575" w:type="pct"/>
            <w:tcBorders>
              <w:left w:val="single" w:sz="4" w:space="0" w:color="000000"/>
            </w:tcBorders>
          </w:tcPr>
          <w:p w14:paraId="7FDB057B" w14:textId="0B8BDF1B" w:rsidR="00227750" w:rsidRPr="00227750" w:rsidRDefault="00586D7E" w:rsidP="00DB48C4">
            <w:pPr>
              <w:rPr>
                <w:rFonts w:ascii="Nunito Sans" w:hAnsi="Nunito Sans" w:cs="Arial"/>
                <w:sz w:val="22"/>
                <w:szCs w:val="22"/>
              </w:rPr>
            </w:pPr>
            <w:r>
              <w:rPr>
                <w:rFonts w:ascii="Nunito Sans" w:hAnsi="Nunito Sans" w:cs="Arial"/>
                <w:sz w:val="22"/>
                <w:szCs w:val="22"/>
              </w:rPr>
              <w:t>CV and Interview</w:t>
            </w:r>
          </w:p>
          <w:p w14:paraId="106E40CA" w14:textId="77777777" w:rsidR="00227750" w:rsidRPr="00227750" w:rsidRDefault="00227750" w:rsidP="00DB48C4">
            <w:pPr>
              <w:rPr>
                <w:rFonts w:ascii="Nunito Sans" w:hAnsi="Nunito Sans" w:cs="Arial"/>
                <w:sz w:val="22"/>
                <w:szCs w:val="22"/>
              </w:rPr>
            </w:pPr>
          </w:p>
          <w:p w14:paraId="70B837A8" w14:textId="77777777" w:rsidR="00227750" w:rsidRPr="00227750" w:rsidRDefault="00227750" w:rsidP="00DB48C4">
            <w:pPr>
              <w:rPr>
                <w:rFonts w:ascii="Nunito Sans" w:hAnsi="Nunito Sans" w:cs="Arial"/>
                <w:sz w:val="22"/>
                <w:szCs w:val="22"/>
              </w:rPr>
            </w:pPr>
          </w:p>
        </w:tc>
      </w:tr>
    </w:tbl>
    <w:p w14:paraId="2C30FF82" w14:textId="77777777" w:rsidR="00227750" w:rsidRPr="00227750" w:rsidRDefault="00227750" w:rsidP="0040550C">
      <w:pPr>
        <w:rPr>
          <w:rFonts w:ascii="Nunito Sans" w:hAnsi="Nunito Sans"/>
          <w:b/>
          <w:bCs/>
          <w:lang w:val="en-US"/>
        </w:rPr>
      </w:pPr>
    </w:p>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1"/>
      <w:headerReference w:type="default" r:id="rId12"/>
      <w:footerReference w:type="even" r:id="rId13"/>
      <w:footerReference w:type="default" r:id="rId14"/>
      <w:headerReference w:type="first" r:id="rId15"/>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EA6A" w14:textId="77777777" w:rsidR="009418B5" w:rsidRDefault="009418B5" w:rsidP="00D85AF1">
      <w:r>
        <w:separator/>
      </w:r>
    </w:p>
  </w:endnote>
  <w:endnote w:type="continuationSeparator" w:id="0">
    <w:p w14:paraId="08A421A6" w14:textId="77777777" w:rsidR="009418B5" w:rsidRDefault="009418B5"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20C2" w14:textId="77777777" w:rsidR="009418B5" w:rsidRDefault="009418B5" w:rsidP="00D85AF1">
      <w:r>
        <w:separator/>
      </w:r>
    </w:p>
  </w:footnote>
  <w:footnote w:type="continuationSeparator" w:id="0">
    <w:p w14:paraId="7D5E9E3B" w14:textId="77777777" w:rsidR="009418B5" w:rsidRDefault="009418B5"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276"/>
    <w:multiLevelType w:val="multilevel"/>
    <w:tmpl w:val="CF72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C1DD2"/>
    <w:multiLevelType w:val="hybridMultilevel"/>
    <w:tmpl w:val="9020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54760407"/>
    <w:multiLevelType w:val="hybridMultilevel"/>
    <w:tmpl w:val="722C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D82A69"/>
    <w:multiLevelType w:val="hybridMultilevel"/>
    <w:tmpl w:val="513C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321392"/>
    <w:multiLevelType w:val="multilevel"/>
    <w:tmpl w:val="10F6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9A3D17"/>
    <w:multiLevelType w:val="hybridMultilevel"/>
    <w:tmpl w:val="A7AA9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32028400">
    <w:abstractNumId w:val="2"/>
  </w:num>
  <w:num w:numId="2" w16cid:durableId="1155293615">
    <w:abstractNumId w:val="6"/>
  </w:num>
  <w:num w:numId="3" w16cid:durableId="808203402">
    <w:abstractNumId w:val="3"/>
  </w:num>
  <w:num w:numId="4" w16cid:durableId="10882037">
    <w:abstractNumId w:val="4"/>
  </w:num>
  <w:num w:numId="5" w16cid:durableId="313530903">
    <w:abstractNumId w:val="1"/>
  </w:num>
  <w:num w:numId="6" w16cid:durableId="799152162">
    <w:abstractNumId w:val="0"/>
  </w:num>
  <w:num w:numId="7" w16cid:durableId="1923370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01EE8"/>
    <w:rsid w:val="000400BF"/>
    <w:rsid w:val="00047545"/>
    <w:rsid w:val="000679C3"/>
    <w:rsid w:val="00090099"/>
    <w:rsid w:val="000C72DD"/>
    <w:rsid w:val="0011194A"/>
    <w:rsid w:val="00154224"/>
    <w:rsid w:val="00155484"/>
    <w:rsid w:val="00183452"/>
    <w:rsid w:val="00194137"/>
    <w:rsid w:val="001B233E"/>
    <w:rsid w:val="001C5343"/>
    <w:rsid w:val="001D38E2"/>
    <w:rsid w:val="001E59E1"/>
    <w:rsid w:val="00227750"/>
    <w:rsid w:val="002636D8"/>
    <w:rsid w:val="00274B55"/>
    <w:rsid w:val="00282C89"/>
    <w:rsid w:val="002B5E07"/>
    <w:rsid w:val="002C2402"/>
    <w:rsid w:val="002E1D16"/>
    <w:rsid w:val="00350153"/>
    <w:rsid w:val="00354E3A"/>
    <w:rsid w:val="0035567B"/>
    <w:rsid w:val="003565F4"/>
    <w:rsid w:val="0038237F"/>
    <w:rsid w:val="0039743C"/>
    <w:rsid w:val="003C1BA4"/>
    <w:rsid w:val="0040550C"/>
    <w:rsid w:val="004132E5"/>
    <w:rsid w:val="004836C7"/>
    <w:rsid w:val="004A41BB"/>
    <w:rsid w:val="00572A8C"/>
    <w:rsid w:val="005740DC"/>
    <w:rsid w:val="00580825"/>
    <w:rsid w:val="00580DEF"/>
    <w:rsid w:val="00586D7E"/>
    <w:rsid w:val="005C16D6"/>
    <w:rsid w:val="005D0CFC"/>
    <w:rsid w:val="005E77A3"/>
    <w:rsid w:val="00612953"/>
    <w:rsid w:val="00665976"/>
    <w:rsid w:val="00671FAA"/>
    <w:rsid w:val="0068594C"/>
    <w:rsid w:val="006B2EBD"/>
    <w:rsid w:val="00746005"/>
    <w:rsid w:val="0075365D"/>
    <w:rsid w:val="00770EDF"/>
    <w:rsid w:val="00777E18"/>
    <w:rsid w:val="007970FB"/>
    <w:rsid w:val="007B386B"/>
    <w:rsid w:val="007D1FC5"/>
    <w:rsid w:val="007F7D4C"/>
    <w:rsid w:val="008077DC"/>
    <w:rsid w:val="00812FF4"/>
    <w:rsid w:val="00851D82"/>
    <w:rsid w:val="00896D5B"/>
    <w:rsid w:val="008D7D11"/>
    <w:rsid w:val="009302DE"/>
    <w:rsid w:val="00937D55"/>
    <w:rsid w:val="009418B5"/>
    <w:rsid w:val="009B03B6"/>
    <w:rsid w:val="009B3592"/>
    <w:rsid w:val="009B6585"/>
    <w:rsid w:val="009D1DEF"/>
    <w:rsid w:val="009F111A"/>
    <w:rsid w:val="009F7761"/>
    <w:rsid w:val="00A01BDB"/>
    <w:rsid w:val="00A12398"/>
    <w:rsid w:val="00A25AEE"/>
    <w:rsid w:val="00A67E08"/>
    <w:rsid w:val="00A720D2"/>
    <w:rsid w:val="00AA6993"/>
    <w:rsid w:val="00AC6330"/>
    <w:rsid w:val="00AD1172"/>
    <w:rsid w:val="00AD6BF7"/>
    <w:rsid w:val="00AE165C"/>
    <w:rsid w:val="00AF32E4"/>
    <w:rsid w:val="00B05B04"/>
    <w:rsid w:val="00B25860"/>
    <w:rsid w:val="00B328EC"/>
    <w:rsid w:val="00B82E1F"/>
    <w:rsid w:val="00BA1795"/>
    <w:rsid w:val="00BA500C"/>
    <w:rsid w:val="00BB17DE"/>
    <w:rsid w:val="00BF51C6"/>
    <w:rsid w:val="00C127E6"/>
    <w:rsid w:val="00C30755"/>
    <w:rsid w:val="00C47816"/>
    <w:rsid w:val="00C7399D"/>
    <w:rsid w:val="00CC6742"/>
    <w:rsid w:val="00CE77C8"/>
    <w:rsid w:val="00D33F40"/>
    <w:rsid w:val="00D54557"/>
    <w:rsid w:val="00D85AF1"/>
    <w:rsid w:val="00D94796"/>
    <w:rsid w:val="00E54125"/>
    <w:rsid w:val="00E56358"/>
    <w:rsid w:val="00E802F9"/>
    <w:rsid w:val="00E85AC2"/>
    <w:rsid w:val="00EA1C98"/>
    <w:rsid w:val="00EA28E3"/>
    <w:rsid w:val="00EA4B44"/>
    <w:rsid w:val="00EB68F1"/>
    <w:rsid w:val="00EC491D"/>
    <w:rsid w:val="00ED6A06"/>
    <w:rsid w:val="00F338A8"/>
    <w:rsid w:val="00F645BE"/>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paragraph" w:styleId="ListParagraph">
    <w:name w:val="List Paragraph"/>
    <w:basedOn w:val="Normal"/>
    <w:uiPriority w:val="34"/>
    <w:qFormat/>
    <w:rsid w:val="00040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4</TotalTime>
  <Pages>7</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2</cp:revision>
  <cp:lastPrinted>2022-12-12T16:49:00Z</cp:lastPrinted>
  <dcterms:created xsi:type="dcterms:W3CDTF">2026-06-29T12:55:00Z</dcterms:created>
  <dcterms:modified xsi:type="dcterms:W3CDTF">2026-06-29T12:55:00Z</dcterms:modified>
</cp:coreProperties>
</file>